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3B" w:rsidRPr="00CF4D56" w:rsidRDefault="009A07A6" w:rsidP="000000F4">
      <w:pPr>
        <w:shd w:val="clear" w:color="auto" w:fill="FFFFFF"/>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b/>
          <w:bCs/>
          <w:color w:val="000000" w:themeColor="text1"/>
          <w:sz w:val="24"/>
          <w:szCs w:val="24"/>
        </w:rPr>
        <w:t>Kindly accept our heartiest greetings on behalf of All India T</w:t>
      </w:r>
      <w:r w:rsidR="000F0EE5" w:rsidRPr="00CF4D56">
        <w:rPr>
          <w:rFonts w:ascii="Times New Roman" w:eastAsia="Times New Roman" w:hAnsi="Times New Roman" w:cs="Times New Roman"/>
          <w:b/>
          <w:bCs/>
          <w:color w:val="000000" w:themeColor="text1"/>
          <w:sz w:val="24"/>
          <w:szCs w:val="24"/>
        </w:rPr>
        <w:t xml:space="preserve">echnical and Management Council </w:t>
      </w:r>
      <w:r w:rsidRPr="009A07A6">
        <w:rPr>
          <w:rFonts w:ascii="Times New Roman" w:eastAsia="Times New Roman" w:hAnsi="Times New Roman" w:cs="Times New Roman"/>
          <w:b/>
          <w:bCs/>
          <w:color w:val="000000" w:themeColor="text1"/>
          <w:sz w:val="24"/>
          <w:szCs w:val="24"/>
        </w:rPr>
        <w:t>(AITMC)</w:t>
      </w:r>
      <w:r w:rsidR="000F0EE5" w:rsidRPr="00CF4D56">
        <w:rPr>
          <w:rFonts w:ascii="Times New Roman" w:eastAsia="Times New Roman" w:hAnsi="Times New Roman" w:cs="Times New Roman"/>
          <w:b/>
          <w:bCs/>
          <w:color w:val="000000" w:themeColor="text1"/>
          <w:sz w:val="24"/>
          <w:szCs w:val="24"/>
        </w:rPr>
        <w:t>.</w:t>
      </w:r>
    </w:p>
    <w:p w:rsidR="00B20C64" w:rsidRDefault="00B20C64" w:rsidP="00B20C64">
      <w:pPr>
        <w:jc w:val="both"/>
        <w:rPr>
          <w:rFonts w:ascii="Times New Roman" w:eastAsia="Times New Roman" w:hAnsi="Times New Roman" w:cs="Times New Roman"/>
          <w:b/>
          <w:color w:val="000000" w:themeColor="text1"/>
          <w:sz w:val="24"/>
          <w:szCs w:val="24"/>
        </w:rPr>
      </w:pPr>
      <w:r w:rsidRPr="009A07A6">
        <w:rPr>
          <w:rFonts w:ascii="Times New Roman" w:eastAsia="Times New Roman" w:hAnsi="Times New Roman" w:cs="Times New Roman"/>
          <w:b/>
          <w:bCs/>
          <w:color w:val="000000" w:themeColor="text1"/>
          <w:sz w:val="24"/>
          <w:szCs w:val="24"/>
        </w:rPr>
        <w:t>AITMC</w:t>
      </w:r>
      <w:r w:rsidRPr="009A07A6">
        <w:rPr>
          <w:rFonts w:ascii="Times New Roman" w:eastAsia="Times New Roman" w:hAnsi="Times New Roman" w:cs="Times New Roman"/>
          <w:color w:val="000000" w:themeColor="text1"/>
          <w:sz w:val="24"/>
          <w:szCs w:val="24"/>
        </w:rPr>
        <w:t>:</w:t>
      </w:r>
      <w:r w:rsidRPr="00CF4D56">
        <w:rPr>
          <w:rFonts w:ascii="Times New Roman" w:eastAsia="Times New Roman" w:hAnsi="Times New Roman" w:cs="Times New Roman"/>
          <w:color w:val="000000" w:themeColor="text1"/>
          <w:sz w:val="24"/>
          <w:szCs w:val="24"/>
        </w:rPr>
        <w:t xml:space="preserve"> The </w:t>
      </w:r>
      <w:r w:rsidRPr="00CF4D56">
        <w:rPr>
          <w:rFonts w:ascii="Times New Roman" w:eastAsia="Times New Roman" w:hAnsi="Times New Roman" w:cs="Times New Roman"/>
          <w:b/>
          <w:bCs/>
          <w:color w:val="000000" w:themeColor="text1"/>
          <w:sz w:val="24"/>
          <w:szCs w:val="24"/>
        </w:rPr>
        <w:t>All India Technical and Management Council (AITMC) </w:t>
      </w:r>
      <w:r w:rsidRPr="00CF4D56">
        <w:rPr>
          <w:rFonts w:ascii="Times New Roman" w:eastAsia="Times New Roman" w:hAnsi="Times New Roman" w:cs="Times New Roman"/>
          <w:color w:val="000000" w:themeColor="text1"/>
          <w:sz w:val="24"/>
          <w:szCs w:val="24"/>
        </w:rPr>
        <w:t>is one of the India’s paramount advisory bodies. As a prestigious non-governmental membership based organization AITMC articulates the interests of industries, entrepreneurs, academic institutions and the youth of India.</w:t>
      </w:r>
      <w:r>
        <w:rPr>
          <w:rFonts w:ascii="Times New Roman" w:eastAsia="Times New Roman" w:hAnsi="Times New Roman" w:cs="Times New Roman"/>
          <w:color w:val="000000" w:themeColor="text1"/>
          <w:sz w:val="24"/>
          <w:szCs w:val="24"/>
        </w:rPr>
        <w:t xml:space="preserve"> </w:t>
      </w:r>
      <w:r w:rsidRPr="00CF4D56">
        <w:rPr>
          <w:rFonts w:ascii="Times New Roman" w:eastAsia="Times New Roman" w:hAnsi="Times New Roman" w:cs="Times New Roman"/>
          <w:b/>
          <w:bCs/>
          <w:color w:val="000000" w:themeColor="text1"/>
          <w:sz w:val="24"/>
          <w:szCs w:val="24"/>
        </w:rPr>
        <w:t>AITMC is an Organisation Focused on Advancing Employment &amp; Entrepreneurship</w:t>
      </w:r>
      <w:r>
        <w:rPr>
          <w:rFonts w:ascii="Times New Roman" w:eastAsia="Times New Roman" w:hAnsi="Times New Roman" w:cs="Times New Roman"/>
          <w:b/>
          <w:bCs/>
          <w:color w:val="000000" w:themeColor="text1"/>
          <w:sz w:val="24"/>
          <w:szCs w:val="24"/>
        </w:rPr>
        <w:t xml:space="preserve">. </w:t>
      </w:r>
      <w:r w:rsidRPr="009A07A6">
        <w:rPr>
          <w:rFonts w:ascii="Times New Roman" w:eastAsia="Times New Roman" w:hAnsi="Times New Roman" w:cs="Times New Roman"/>
          <w:color w:val="000000" w:themeColor="text1"/>
          <w:sz w:val="24"/>
          <w:szCs w:val="24"/>
        </w:rPr>
        <w:t xml:space="preserve">AITMC plays an influential role in creating and sustaining an environment in which employment and entrepreneurship flourish. </w:t>
      </w:r>
      <w:r w:rsidRPr="00CF4D56">
        <w:rPr>
          <w:rFonts w:ascii="Times New Roman" w:eastAsia="Times New Roman" w:hAnsi="Times New Roman" w:cs="Times New Roman"/>
          <w:color w:val="000000" w:themeColor="text1"/>
          <w:sz w:val="24"/>
          <w:szCs w:val="24"/>
        </w:rPr>
        <w:t>Through the facilitation of partnerships and with an extensive network of influential corporate, individual members, and academic institutions, AITMC provides the resource, knowledge and support that are vital for effective employment and entrepreneurship opportunities. </w:t>
      </w:r>
      <w:r>
        <w:rPr>
          <w:rFonts w:ascii="Times New Roman" w:eastAsia="Times New Roman" w:hAnsi="Times New Roman" w:cs="Times New Roman"/>
          <w:color w:val="000000" w:themeColor="text1"/>
          <w:sz w:val="24"/>
          <w:szCs w:val="24"/>
        </w:rPr>
        <w:t>For further details, y</w:t>
      </w:r>
      <w:r w:rsidRPr="009A07A6">
        <w:rPr>
          <w:rFonts w:ascii="Times New Roman" w:eastAsia="Times New Roman" w:hAnsi="Times New Roman" w:cs="Times New Roman"/>
          <w:color w:val="000000" w:themeColor="text1"/>
          <w:sz w:val="24"/>
          <w:szCs w:val="24"/>
        </w:rPr>
        <w:t>ou can visit u</w:t>
      </w:r>
      <w:r>
        <w:rPr>
          <w:rFonts w:ascii="Times New Roman" w:eastAsia="Times New Roman" w:hAnsi="Times New Roman" w:cs="Times New Roman"/>
          <w:color w:val="000000" w:themeColor="text1"/>
          <w:sz w:val="24"/>
          <w:szCs w:val="24"/>
        </w:rPr>
        <w:t xml:space="preserve">s at </w:t>
      </w:r>
      <w:hyperlink r:id="rId8" w:tgtFrame="_blank" w:history="1">
        <w:r w:rsidRPr="00CF4D56">
          <w:rPr>
            <w:rFonts w:ascii="Times New Roman" w:eastAsia="Times New Roman" w:hAnsi="Times New Roman" w:cs="Times New Roman"/>
            <w:b/>
            <w:color w:val="000000" w:themeColor="text1"/>
            <w:sz w:val="24"/>
            <w:szCs w:val="24"/>
            <w:u w:val="single"/>
          </w:rPr>
          <w:t>www.aitmc.co.in</w:t>
        </w:r>
      </w:hyperlink>
      <w:r>
        <w:rPr>
          <w:rFonts w:ascii="Times New Roman" w:eastAsia="Times New Roman" w:hAnsi="Times New Roman" w:cs="Times New Roman"/>
          <w:b/>
          <w:color w:val="000000" w:themeColor="text1"/>
          <w:sz w:val="24"/>
          <w:szCs w:val="24"/>
        </w:rPr>
        <w:t>.</w:t>
      </w:r>
    </w:p>
    <w:p w:rsidR="00FF12D4" w:rsidRDefault="00FF12D4" w:rsidP="00FF12D4">
      <w:pPr>
        <w:shd w:val="clear" w:color="auto" w:fill="FFFFFF"/>
        <w:jc w:val="both"/>
        <w:rPr>
          <w:rFonts w:ascii="Times New Roman" w:eastAsia="Times New Roman" w:hAnsi="Times New Roman" w:cs="Times New Roman"/>
          <w:color w:val="000000" w:themeColor="text1"/>
          <w:sz w:val="24"/>
          <w:szCs w:val="24"/>
        </w:rPr>
      </w:pPr>
      <w:r w:rsidRPr="00CF4D56">
        <w:rPr>
          <w:rFonts w:ascii="Times New Roman" w:hAnsi="Times New Roman" w:cs="Times New Roman"/>
          <w:color w:val="000000"/>
          <w:sz w:val="24"/>
          <w:szCs w:val="24"/>
        </w:rPr>
        <w:t xml:space="preserve">This year, 122 private engineering colleges in the country have opted for progressive closure. This essentially means that these colleges would not be conducting any fresh admissions from 2017 onwards and would close once the existing batches complete. This is troublesome when the HRD Ministry is clearly pushing STEM Education. Reason stated by these private engineering colleges was the declining number of admissions which made it almost impossible for them to maintain operative costs. </w:t>
      </w:r>
      <w:r>
        <w:rPr>
          <w:rFonts w:ascii="Times New Roman" w:hAnsi="Times New Roman" w:cs="Times New Roman"/>
          <w:color w:val="000000"/>
          <w:sz w:val="24"/>
          <w:szCs w:val="24"/>
        </w:rPr>
        <w:t>15</w:t>
      </w:r>
      <w:r w:rsidRPr="00CF4D56">
        <w:rPr>
          <w:rFonts w:ascii="Times New Roman" w:hAnsi="Times New Roman" w:cs="Times New Roman"/>
          <w:color w:val="000000"/>
          <w:sz w:val="24"/>
          <w:szCs w:val="24"/>
        </w:rPr>
        <w:t xml:space="preserve"> engineering colleges in Gujarat, 7 in Telangana, 11 in Karnataka, 12 in Uttar Pradesh, 6 in Punjab, 11 in Rajasthan and 13 in Haryana closed down during the period. </w:t>
      </w:r>
      <w:r w:rsidRPr="00CF4D56">
        <w:rPr>
          <w:rFonts w:ascii="Times New Roman" w:hAnsi="Times New Roman" w:cs="Times New Roman"/>
          <w:color w:val="000000" w:themeColor="text1"/>
          <w:sz w:val="24"/>
          <w:szCs w:val="24"/>
        </w:rPr>
        <w:t>It was reported</w:t>
      </w:r>
      <w:r w:rsidRPr="00CF4D56">
        <w:rPr>
          <w:rStyle w:val="apple-converted-space"/>
          <w:rFonts w:ascii="Times New Roman" w:hAnsi="Times New Roman" w:cs="Times New Roman"/>
          <w:color w:val="000000" w:themeColor="text1"/>
          <w:sz w:val="24"/>
          <w:szCs w:val="24"/>
        </w:rPr>
        <w:t> </w:t>
      </w:r>
      <w:hyperlink r:id="rId9" w:tgtFrame="_blank" w:history="1">
        <w:r w:rsidRPr="00CF4D56">
          <w:rPr>
            <w:rStyle w:val="Hyperlink"/>
            <w:rFonts w:ascii="Times New Roman" w:hAnsi="Times New Roman" w:cs="Times New Roman"/>
            <w:color w:val="000000" w:themeColor="text1"/>
            <w:sz w:val="24"/>
            <w:szCs w:val="24"/>
            <w:u w:val="none"/>
            <w:bdr w:val="none" w:sz="0" w:space="0" w:color="auto" w:frame="1"/>
          </w:rPr>
          <w:t>that over 8 lakh Engineering seats had remained vacant in 2014-15</w:t>
        </w:r>
      </w:hyperlink>
      <w:r>
        <w:rPr>
          <w:rFonts w:ascii="Times New Roman" w:hAnsi="Times New Roman" w:cs="Times New Roman"/>
          <w:color w:val="000000" w:themeColor="text1"/>
          <w:sz w:val="24"/>
          <w:szCs w:val="24"/>
        </w:rPr>
        <w:t>.</w:t>
      </w:r>
      <w:r w:rsidR="006F7E73">
        <w:rPr>
          <w:rFonts w:ascii="Times New Roman" w:hAnsi="Times New Roman" w:cs="Times New Roman"/>
          <w:color w:val="000000" w:themeColor="text1"/>
          <w:sz w:val="24"/>
          <w:szCs w:val="24"/>
        </w:rPr>
        <w:t xml:space="preserve"> </w:t>
      </w:r>
      <w:r w:rsidRPr="00CF4D56">
        <w:rPr>
          <w:rFonts w:ascii="Times New Roman" w:eastAsia="Times New Roman" w:hAnsi="Times New Roman" w:cs="Times New Roman"/>
          <w:color w:val="000000" w:themeColor="text1"/>
          <w:sz w:val="24"/>
          <w:szCs w:val="24"/>
        </w:rPr>
        <w:t xml:space="preserve">At present, </w:t>
      </w:r>
      <w:r>
        <w:rPr>
          <w:rFonts w:ascii="Times New Roman" w:eastAsia="Times New Roman" w:hAnsi="Times New Roman" w:cs="Times New Roman"/>
          <w:color w:val="000000" w:themeColor="text1"/>
          <w:sz w:val="24"/>
          <w:szCs w:val="24"/>
        </w:rPr>
        <w:t>t</w:t>
      </w:r>
      <w:r w:rsidRPr="00CF4D56">
        <w:rPr>
          <w:rFonts w:ascii="Times New Roman" w:eastAsia="Times New Roman" w:hAnsi="Times New Roman" w:cs="Times New Roman"/>
          <w:color w:val="000000" w:themeColor="text1"/>
          <w:sz w:val="24"/>
          <w:szCs w:val="24"/>
        </w:rPr>
        <w:t>he</w:t>
      </w:r>
      <w:r>
        <w:rPr>
          <w:rFonts w:ascii="Times New Roman" w:eastAsia="Times New Roman" w:hAnsi="Times New Roman" w:cs="Times New Roman"/>
          <w:color w:val="000000" w:themeColor="text1"/>
          <w:sz w:val="24"/>
          <w:szCs w:val="24"/>
        </w:rPr>
        <w:t xml:space="preserve"> huge infrastructure of these e</w:t>
      </w:r>
      <w:r w:rsidRPr="009A07A6">
        <w:rPr>
          <w:rFonts w:ascii="Times New Roman" w:eastAsia="Times New Roman" w:hAnsi="Times New Roman" w:cs="Times New Roman"/>
          <w:color w:val="000000" w:themeColor="text1"/>
          <w:sz w:val="24"/>
          <w:szCs w:val="24"/>
        </w:rPr>
        <w:t xml:space="preserve">ngineering </w:t>
      </w:r>
      <w:r>
        <w:rPr>
          <w:rFonts w:ascii="Times New Roman" w:eastAsia="Times New Roman" w:hAnsi="Times New Roman" w:cs="Times New Roman"/>
          <w:color w:val="000000" w:themeColor="text1"/>
          <w:sz w:val="24"/>
          <w:szCs w:val="24"/>
        </w:rPr>
        <w:t xml:space="preserve">colleges </w:t>
      </w:r>
      <w:r w:rsidRPr="00CF4D56">
        <w:rPr>
          <w:rFonts w:ascii="Times New Roman" w:eastAsia="Times New Roman" w:hAnsi="Times New Roman" w:cs="Times New Roman"/>
          <w:color w:val="000000" w:themeColor="text1"/>
          <w:sz w:val="24"/>
          <w:szCs w:val="24"/>
        </w:rPr>
        <w:t xml:space="preserve">imparting technical education </w:t>
      </w:r>
      <w:r>
        <w:rPr>
          <w:rFonts w:ascii="Times New Roman" w:eastAsia="Times New Roman" w:hAnsi="Times New Roman" w:cs="Times New Roman"/>
          <w:color w:val="000000" w:themeColor="text1"/>
          <w:sz w:val="24"/>
          <w:szCs w:val="24"/>
        </w:rPr>
        <w:t xml:space="preserve">coupled with a wide geographic presence in every nook and corner of the country possess an enormous potential to act as an aid for the Skill India Mission. These </w:t>
      </w:r>
      <w:r w:rsidRPr="009A07A6">
        <w:rPr>
          <w:rFonts w:ascii="Times New Roman" w:eastAsia="Times New Roman" w:hAnsi="Times New Roman" w:cs="Times New Roman"/>
          <w:color w:val="000000" w:themeColor="text1"/>
          <w:sz w:val="24"/>
          <w:szCs w:val="24"/>
        </w:rPr>
        <w:t>infrastructure</w:t>
      </w:r>
      <w:r>
        <w:rPr>
          <w:rFonts w:ascii="Times New Roman" w:eastAsia="Times New Roman" w:hAnsi="Times New Roman" w:cs="Times New Roman"/>
          <w:color w:val="000000" w:themeColor="text1"/>
          <w:sz w:val="24"/>
          <w:szCs w:val="24"/>
        </w:rPr>
        <w:t xml:space="preserve"> facilities are currently being outsourced or </w:t>
      </w:r>
      <w:r w:rsidRPr="009A07A6">
        <w:rPr>
          <w:rFonts w:ascii="Times New Roman" w:eastAsia="Times New Roman" w:hAnsi="Times New Roman" w:cs="Times New Roman"/>
          <w:color w:val="000000" w:themeColor="text1"/>
          <w:sz w:val="24"/>
          <w:szCs w:val="24"/>
        </w:rPr>
        <w:t>mediated by Private Training Partners</w:t>
      </w:r>
      <w:r>
        <w:rPr>
          <w:rFonts w:ascii="Times New Roman" w:eastAsia="Times New Roman" w:hAnsi="Times New Roman" w:cs="Times New Roman"/>
          <w:color w:val="000000" w:themeColor="text1"/>
          <w:sz w:val="24"/>
          <w:szCs w:val="24"/>
        </w:rPr>
        <w:t xml:space="preserve"> for their own benefits and is not leading to the desired outcome of imparting skills to the unskilled and employment to the unemployed youth.</w:t>
      </w:r>
    </w:p>
    <w:p w:rsidR="00B20C64" w:rsidRDefault="009C6F3B" w:rsidP="000000F4">
      <w:pPr>
        <w:shd w:val="clear" w:color="auto" w:fill="FFFFFF"/>
        <w:jc w:val="both"/>
        <w:rPr>
          <w:rFonts w:ascii="Times New Roman" w:eastAsia="Times New Roman" w:hAnsi="Times New Roman" w:cs="Times New Roman"/>
          <w:color w:val="000000" w:themeColor="text1"/>
          <w:sz w:val="24"/>
          <w:szCs w:val="24"/>
        </w:rPr>
      </w:pPr>
      <w:r w:rsidRPr="00CF4D56">
        <w:rPr>
          <w:rFonts w:ascii="Times New Roman" w:eastAsia="Times New Roman" w:hAnsi="Times New Roman" w:cs="Times New Roman"/>
          <w:color w:val="000000" w:themeColor="text1"/>
          <w:sz w:val="24"/>
          <w:szCs w:val="24"/>
        </w:rPr>
        <w:t xml:space="preserve">The </w:t>
      </w:r>
      <w:r w:rsidRPr="00B20C64">
        <w:rPr>
          <w:rFonts w:ascii="Times New Roman" w:eastAsia="Times New Roman" w:hAnsi="Times New Roman" w:cs="Times New Roman"/>
          <w:b/>
          <w:color w:val="000000" w:themeColor="text1"/>
          <w:sz w:val="24"/>
          <w:szCs w:val="24"/>
        </w:rPr>
        <w:t>core challenge for policymakers</w:t>
      </w:r>
      <w:r w:rsidRPr="00CF4D56">
        <w:rPr>
          <w:rFonts w:ascii="Times New Roman" w:eastAsia="Times New Roman" w:hAnsi="Times New Roman" w:cs="Times New Roman"/>
          <w:color w:val="000000" w:themeColor="text1"/>
          <w:sz w:val="24"/>
          <w:szCs w:val="24"/>
        </w:rPr>
        <w:t xml:space="preserve"> everywhere to be addressed is the </w:t>
      </w:r>
      <w:r w:rsidR="008E3011" w:rsidRPr="006B766B">
        <w:rPr>
          <w:rFonts w:ascii="Times New Roman" w:eastAsia="Times New Roman" w:hAnsi="Times New Roman" w:cs="Times New Roman"/>
          <w:b/>
          <w:i/>
          <w:color w:val="000000" w:themeColor="text1"/>
          <w:sz w:val="24"/>
          <w:szCs w:val="24"/>
        </w:rPr>
        <w:t xml:space="preserve">creation of more </w:t>
      </w:r>
      <w:r w:rsidRPr="00B20C64">
        <w:rPr>
          <w:rFonts w:ascii="Times New Roman" w:eastAsia="Times New Roman" w:hAnsi="Times New Roman" w:cs="Times New Roman"/>
          <w:b/>
          <w:i/>
          <w:color w:val="000000" w:themeColor="text1"/>
          <w:sz w:val="24"/>
          <w:szCs w:val="24"/>
        </w:rPr>
        <w:t xml:space="preserve">employment opportunities </w:t>
      </w:r>
      <w:r w:rsidR="008E3011" w:rsidRPr="006B766B">
        <w:rPr>
          <w:rFonts w:ascii="Times New Roman" w:eastAsia="Times New Roman" w:hAnsi="Times New Roman" w:cs="Times New Roman"/>
          <w:b/>
          <w:i/>
          <w:color w:val="000000" w:themeColor="text1"/>
          <w:sz w:val="24"/>
          <w:szCs w:val="24"/>
        </w:rPr>
        <w:t xml:space="preserve">and better jobs and </w:t>
      </w:r>
      <w:r w:rsidRPr="00B20C64">
        <w:rPr>
          <w:rFonts w:ascii="Times New Roman" w:eastAsia="Times New Roman" w:hAnsi="Times New Roman" w:cs="Times New Roman"/>
          <w:b/>
          <w:i/>
          <w:color w:val="000000" w:themeColor="text1"/>
          <w:sz w:val="24"/>
          <w:szCs w:val="24"/>
        </w:rPr>
        <w:t>livelihood</w:t>
      </w:r>
      <w:r w:rsidRPr="00CF4D56">
        <w:rPr>
          <w:rFonts w:ascii="Times New Roman" w:eastAsia="Times New Roman" w:hAnsi="Times New Roman" w:cs="Times New Roman"/>
          <w:color w:val="000000" w:themeColor="text1"/>
          <w:sz w:val="24"/>
          <w:szCs w:val="24"/>
        </w:rPr>
        <w:t xml:space="preserve">. </w:t>
      </w:r>
      <w:r w:rsidR="000000F4" w:rsidRPr="00CF4D56">
        <w:rPr>
          <w:rFonts w:ascii="Times New Roman" w:eastAsia="Times New Roman" w:hAnsi="Times New Roman" w:cs="Times New Roman"/>
          <w:color w:val="000000" w:themeColor="text1"/>
          <w:sz w:val="24"/>
          <w:szCs w:val="24"/>
        </w:rPr>
        <w:t>Since the recent economic slowdown globally, like</w:t>
      </w:r>
      <w:r w:rsidR="008E3011" w:rsidRPr="006B766B">
        <w:rPr>
          <w:rFonts w:ascii="Times New Roman" w:eastAsia="Times New Roman" w:hAnsi="Times New Roman" w:cs="Times New Roman"/>
          <w:color w:val="000000" w:themeColor="text1"/>
          <w:sz w:val="24"/>
          <w:szCs w:val="24"/>
        </w:rPr>
        <w:t xml:space="preserve"> the rest of the world, India too faces an employment conundrum. India</w:t>
      </w:r>
      <w:r w:rsidR="000000F4" w:rsidRPr="00CF4D56">
        <w:rPr>
          <w:rFonts w:ascii="Times New Roman" w:eastAsia="Times New Roman" w:hAnsi="Times New Roman" w:cs="Times New Roman"/>
          <w:color w:val="000000" w:themeColor="text1"/>
          <w:sz w:val="24"/>
          <w:szCs w:val="24"/>
        </w:rPr>
        <w:t xml:space="preserve"> has seen the </w:t>
      </w:r>
      <w:r w:rsidR="008E3011" w:rsidRPr="006B766B">
        <w:rPr>
          <w:rFonts w:ascii="Times New Roman" w:eastAsia="Times New Roman" w:hAnsi="Times New Roman" w:cs="Times New Roman"/>
          <w:color w:val="000000" w:themeColor="text1"/>
          <w:sz w:val="24"/>
          <w:szCs w:val="24"/>
        </w:rPr>
        <w:t>gap between numbers of jobs created and jobs required widened despite strong growth</w:t>
      </w:r>
      <w:r w:rsidR="000000F4" w:rsidRPr="00CF4D56">
        <w:rPr>
          <w:rFonts w:ascii="Times New Roman" w:eastAsia="Times New Roman" w:hAnsi="Times New Roman" w:cs="Times New Roman"/>
          <w:color w:val="000000" w:themeColor="text1"/>
          <w:sz w:val="24"/>
          <w:szCs w:val="24"/>
        </w:rPr>
        <w:t xml:space="preserve"> in GDP over the past decade. </w:t>
      </w:r>
      <w:r w:rsidR="008E3011" w:rsidRPr="006B766B">
        <w:rPr>
          <w:rFonts w:ascii="Times New Roman" w:eastAsia="Times New Roman" w:hAnsi="Times New Roman" w:cs="Times New Roman"/>
          <w:color w:val="000000" w:themeColor="text1"/>
          <w:sz w:val="24"/>
          <w:szCs w:val="24"/>
        </w:rPr>
        <w:t xml:space="preserve">Every year, 10-12 million young people join the </w:t>
      </w:r>
      <w:r w:rsidRPr="00CF4D56">
        <w:rPr>
          <w:rFonts w:ascii="Times New Roman" w:eastAsia="Times New Roman" w:hAnsi="Times New Roman" w:cs="Times New Roman"/>
          <w:color w:val="000000" w:themeColor="text1"/>
          <w:sz w:val="24"/>
          <w:szCs w:val="24"/>
        </w:rPr>
        <w:t>labour</w:t>
      </w:r>
      <w:r w:rsidR="008E3011" w:rsidRPr="006B766B">
        <w:rPr>
          <w:rFonts w:ascii="Times New Roman" w:eastAsia="Times New Roman" w:hAnsi="Times New Roman" w:cs="Times New Roman"/>
          <w:color w:val="000000" w:themeColor="text1"/>
          <w:sz w:val="24"/>
          <w:szCs w:val="24"/>
        </w:rPr>
        <w:t xml:space="preserve"> force, and 5 million people leave agriculture to join the non-agriculture sectors. Th</w:t>
      </w:r>
      <w:r w:rsidR="000000F4" w:rsidRPr="00CF4D56">
        <w:rPr>
          <w:rFonts w:ascii="Times New Roman" w:eastAsia="Times New Roman" w:hAnsi="Times New Roman" w:cs="Times New Roman"/>
          <w:color w:val="000000" w:themeColor="text1"/>
          <w:sz w:val="24"/>
          <w:szCs w:val="24"/>
        </w:rPr>
        <w:t>erefore,</w:t>
      </w:r>
      <w:r w:rsidR="008E3011" w:rsidRPr="006B766B">
        <w:rPr>
          <w:rFonts w:ascii="Times New Roman" w:eastAsia="Times New Roman" w:hAnsi="Times New Roman" w:cs="Times New Roman"/>
          <w:color w:val="000000" w:themeColor="text1"/>
          <w:sz w:val="24"/>
          <w:szCs w:val="24"/>
        </w:rPr>
        <w:t xml:space="preserve"> </w:t>
      </w:r>
      <w:r w:rsidR="000000F4" w:rsidRPr="00CF4D56">
        <w:rPr>
          <w:rFonts w:ascii="Times New Roman" w:eastAsia="Times New Roman" w:hAnsi="Times New Roman" w:cs="Times New Roman"/>
          <w:color w:val="000000" w:themeColor="text1"/>
          <w:sz w:val="24"/>
          <w:szCs w:val="24"/>
        </w:rPr>
        <w:t xml:space="preserve">there is </w:t>
      </w:r>
      <w:r w:rsidR="008E3011" w:rsidRPr="006B766B">
        <w:rPr>
          <w:rFonts w:ascii="Times New Roman" w:eastAsia="Times New Roman" w:hAnsi="Times New Roman" w:cs="Times New Roman"/>
          <w:color w:val="000000" w:themeColor="text1"/>
          <w:sz w:val="24"/>
          <w:szCs w:val="24"/>
        </w:rPr>
        <w:t>a total demand of 17- 20 million new jobs per annum</w:t>
      </w:r>
      <w:r w:rsidR="000000F4" w:rsidRPr="00CF4D56">
        <w:rPr>
          <w:rFonts w:ascii="Times New Roman" w:eastAsia="Times New Roman" w:hAnsi="Times New Roman" w:cs="Times New Roman"/>
          <w:color w:val="000000" w:themeColor="text1"/>
          <w:sz w:val="24"/>
          <w:szCs w:val="24"/>
        </w:rPr>
        <w:t xml:space="preserve"> which exists to be fulfilled in our economy</w:t>
      </w:r>
      <w:r w:rsidR="008E3011" w:rsidRPr="006B766B">
        <w:rPr>
          <w:rFonts w:ascii="Times New Roman" w:eastAsia="Times New Roman" w:hAnsi="Times New Roman" w:cs="Times New Roman"/>
          <w:color w:val="000000" w:themeColor="text1"/>
          <w:sz w:val="24"/>
          <w:szCs w:val="24"/>
        </w:rPr>
        <w:t xml:space="preserve">. </w:t>
      </w:r>
      <w:r w:rsidR="000000F4" w:rsidRPr="009A07A6">
        <w:rPr>
          <w:rFonts w:ascii="Times New Roman" w:eastAsia="Times New Roman" w:hAnsi="Times New Roman" w:cs="Times New Roman"/>
          <w:b/>
          <w:i/>
          <w:color w:val="000000" w:themeColor="text1"/>
          <w:sz w:val="24"/>
          <w:szCs w:val="24"/>
        </w:rPr>
        <w:t xml:space="preserve">In India, there has been an alarming phase of mass unemployment among the informed youth </w:t>
      </w:r>
      <w:r w:rsidR="00BA684A" w:rsidRPr="00B20C64">
        <w:rPr>
          <w:rFonts w:ascii="Times New Roman" w:eastAsia="Times New Roman" w:hAnsi="Times New Roman" w:cs="Times New Roman"/>
          <w:b/>
          <w:i/>
          <w:color w:val="000000" w:themeColor="text1"/>
          <w:sz w:val="24"/>
          <w:szCs w:val="24"/>
        </w:rPr>
        <w:t xml:space="preserve">which is directly </w:t>
      </w:r>
      <w:r w:rsidR="000000F4" w:rsidRPr="009A07A6">
        <w:rPr>
          <w:rFonts w:ascii="Times New Roman" w:eastAsia="Times New Roman" w:hAnsi="Times New Roman" w:cs="Times New Roman"/>
          <w:b/>
          <w:i/>
          <w:color w:val="000000" w:themeColor="text1"/>
          <w:sz w:val="24"/>
          <w:szCs w:val="24"/>
        </w:rPr>
        <w:t>affecting our societal development</w:t>
      </w:r>
      <w:r w:rsidR="000000F4" w:rsidRPr="009A07A6">
        <w:rPr>
          <w:rFonts w:ascii="Times New Roman" w:eastAsia="Times New Roman" w:hAnsi="Times New Roman" w:cs="Times New Roman"/>
          <w:color w:val="000000" w:themeColor="text1"/>
          <w:sz w:val="24"/>
          <w:szCs w:val="24"/>
        </w:rPr>
        <w:t>. We are sure that the country can depend on your dedication to carry on the procedure of fundamental changes so that the Indian citizens can adapt to the difficulties postured by the unemployment crisis, by working towards the occupation of youth by entrepreneurship &amp; skill development. </w:t>
      </w:r>
    </w:p>
    <w:p w:rsidR="00B20C64" w:rsidRPr="006B766B" w:rsidRDefault="009A07A6" w:rsidP="00B20C64">
      <w:pPr>
        <w:shd w:val="clear" w:color="auto" w:fill="FFFFFF"/>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color w:val="000000" w:themeColor="text1"/>
          <w:sz w:val="24"/>
          <w:szCs w:val="24"/>
        </w:rPr>
        <w:t>Towards this end, </w:t>
      </w:r>
      <w:r w:rsidR="00B20C64">
        <w:rPr>
          <w:rFonts w:ascii="Times New Roman" w:eastAsia="Times New Roman" w:hAnsi="Times New Roman" w:cs="Times New Roman"/>
          <w:color w:val="000000" w:themeColor="text1"/>
          <w:sz w:val="24"/>
          <w:szCs w:val="24"/>
        </w:rPr>
        <w:t xml:space="preserve">The </w:t>
      </w:r>
      <w:r w:rsidRPr="009A07A6">
        <w:rPr>
          <w:rFonts w:ascii="Times New Roman" w:eastAsia="Times New Roman" w:hAnsi="Times New Roman" w:cs="Times New Roman"/>
          <w:color w:val="000000" w:themeColor="text1"/>
          <w:sz w:val="24"/>
          <w:szCs w:val="24"/>
        </w:rPr>
        <w:t>Hon’ble Prime Minister</w:t>
      </w:r>
      <w:r w:rsidR="00B20C64">
        <w:rPr>
          <w:rFonts w:ascii="Times New Roman" w:eastAsia="Times New Roman" w:hAnsi="Times New Roman" w:cs="Times New Roman"/>
          <w:color w:val="000000" w:themeColor="text1"/>
          <w:sz w:val="24"/>
          <w:szCs w:val="24"/>
        </w:rPr>
        <w:t xml:space="preserve"> of India, Shri </w:t>
      </w:r>
      <w:r w:rsidRPr="009A07A6">
        <w:rPr>
          <w:rFonts w:ascii="Times New Roman" w:eastAsia="Times New Roman" w:hAnsi="Times New Roman" w:cs="Times New Roman"/>
          <w:color w:val="000000" w:themeColor="text1"/>
          <w:sz w:val="24"/>
          <w:szCs w:val="24"/>
        </w:rPr>
        <w:t>Narendra Modi</w:t>
      </w:r>
      <w:r w:rsidR="00B20C64">
        <w:rPr>
          <w:rFonts w:ascii="Times New Roman" w:eastAsia="Times New Roman" w:hAnsi="Times New Roman" w:cs="Times New Roman"/>
          <w:color w:val="000000" w:themeColor="text1"/>
          <w:sz w:val="24"/>
          <w:szCs w:val="24"/>
        </w:rPr>
        <w:t xml:space="preserve"> JI, </w:t>
      </w:r>
      <w:r w:rsidRPr="009A07A6">
        <w:rPr>
          <w:rFonts w:ascii="Times New Roman" w:eastAsia="Times New Roman" w:hAnsi="Times New Roman" w:cs="Times New Roman"/>
          <w:color w:val="000000" w:themeColor="text1"/>
          <w:sz w:val="24"/>
          <w:szCs w:val="24"/>
        </w:rPr>
        <w:t>has focussed on </w:t>
      </w:r>
      <w:r w:rsidRPr="009A07A6">
        <w:rPr>
          <w:rFonts w:ascii="Times New Roman" w:eastAsia="Times New Roman" w:hAnsi="Times New Roman" w:cs="Times New Roman"/>
          <w:b/>
          <w:bCs/>
          <w:color w:val="000000" w:themeColor="text1"/>
          <w:sz w:val="24"/>
          <w:szCs w:val="24"/>
        </w:rPr>
        <w:t>Entrepreneurship, Skill Development &amp; Make in India</w:t>
      </w:r>
      <w:r w:rsidRPr="009A07A6">
        <w:rPr>
          <w:rFonts w:ascii="Times New Roman" w:eastAsia="Times New Roman" w:hAnsi="Times New Roman" w:cs="Times New Roman"/>
          <w:color w:val="000000" w:themeColor="text1"/>
          <w:sz w:val="24"/>
          <w:szCs w:val="24"/>
        </w:rPr>
        <w:t>.</w:t>
      </w:r>
      <w:r w:rsidR="00C81564">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 xml:space="preserve">To support the vision of </w:t>
      </w:r>
      <w:r w:rsidR="00B20C64">
        <w:rPr>
          <w:rFonts w:ascii="Times New Roman" w:eastAsia="Times New Roman" w:hAnsi="Times New Roman" w:cs="Times New Roman"/>
          <w:color w:val="000000" w:themeColor="text1"/>
          <w:sz w:val="24"/>
          <w:szCs w:val="24"/>
        </w:rPr>
        <w:t xml:space="preserve">The </w:t>
      </w:r>
      <w:r w:rsidRPr="009A07A6">
        <w:rPr>
          <w:rFonts w:ascii="Times New Roman" w:eastAsia="Times New Roman" w:hAnsi="Times New Roman" w:cs="Times New Roman"/>
          <w:color w:val="000000" w:themeColor="text1"/>
          <w:sz w:val="24"/>
          <w:szCs w:val="24"/>
        </w:rPr>
        <w:t>Hon’ble Prime Minister, AITMC</w:t>
      </w:r>
      <w:r w:rsidRPr="00CF4D56">
        <w:rPr>
          <w:rFonts w:ascii="Times New Roman" w:eastAsia="Times New Roman" w:hAnsi="Times New Roman" w:cs="Times New Roman"/>
          <w:color w:val="000000" w:themeColor="text1"/>
          <w:sz w:val="24"/>
          <w:szCs w:val="24"/>
        </w:rPr>
        <w:t> </w:t>
      </w:r>
      <w:r w:rsidRPr="009A07A6">
        <w:rPr>
          <w:rFonts w:ascii="Times New Roman" w:eastAsia="Times New Roman" w:hAnsi="Times New Roman" w:cs="Times New Roman"/>
          <w:b/>
          <w:bCs/>
          <w:color w:val="000000" w:themeColor="text1"/>
          <w:sz w:val="24"/>
          <w:szCs w:val="24"/>
        </w:rPr>
        <w:t xml:space="preserve">is organising </w:t>
      </w:r>
      <w:r w:rsidR="00B20C64">
        <w:rPr>
          <w:rFonts w:ascii="Times New Roman" w:eastAsia="Times New Roman" w:hAnsi="Times New Roman" w:cs="Times New Roman"/>
          <w:b/>
          <w:bCs/>
          <w:color w:val="000000" w:themeColor="text1"/>
          <w:sz w:val="24"/>
          <w:szCs w:val="24"/>
        </w:rPr>
        <w:t xml:space="preserve">its “ANNUAL </w:t>
      </w:r>
      <w:r w:rsidR="00B20C64" w:rsidRPr="009A07A6">
        <w:rPr>
          <w:rFonts w:ascii="Times New Roman" w:eastAsia="Times New Roman" w:hAnsi="Times New Roman" w:cs="Times New Roman"/>
          <w:b/>
          <w:bCs/>
          <w:color w:val="000000" w:themeColor="text1"/>
          <w:sz w:val="24"/>
          <w:szCs w:val="24"/>
        </w:rPr>
        <w:t>CORPORATE SUMMIT</w:t>
      </w:r>
      <w:r w:rsidR="00B20C64">
        <w:rPr>
          <w:rFonts w:ascii="Times New Roman" w:eastAsia="Times New Roman" w:hAnsi="Times New Roman" w:cs="Times New Roman"/>
          <w:b/>
          <w:bCs/>
          <w:color w:val="000000" w:themeColor="text1"/>
          <w:sz w:val="24"/>
          <w:szCs w:val="24"/>
        </w:rPr>
        <w:t>”</w:t>
      </w:r>
      <w:r w:rsidR="00B20C64" w:rsidRPr="009A07A6">
        <w:rPr>
          <w:rFonts w:ascii="Times New Roman" w:eastAsia="Times New Roman" w:hAnsi="Times New Roman" w:cs="Times New Roman"/>
          <w:b/>
          <w:bCs/>
          <w:color w:val="000000" w:themeColor="text1"/>
          <w:sz w:val="24"/>
          <w:szCs w:val="24"/>
        </w:rPr>
        <w:t xml:space="preserve"> </w:t>
      </w:r>
      <w:r w:rsidRPr="009A07A6">
        <w:rPr>
          <w:rFonts w:ascii="Times New Roman" w:eastAsia="Times New Roman" w:hAnsi="Times New Roman" w:cs="Times New Roman"/>
          <w:b/>
          <w:bCs/>
          <w:color w:val="000000" w:themeColor="text1"/>
          <w:sz w:val="24"/>
          <w:szCs w:val="24"/>
        </w:rPr>
        <w:t xml:space="preserve">on </w:t>
      </w:r>
      <w:r w:rsidR="00B20C64">
        <w:rPr>
          <w:rFonts w:ascii="Times New Roman" w:eastAsia="Times New Roman" w:hAnsi="Times New Roman" w:cs="Times New Roman"/>
          <w:b/>
          <w:bCs/>
          <w:color w:val="000000" w:themeColor="text1"/>
          <w:sz w:val="24"/>
          <w:szCs w:val="24"/>
        </w:rPr>
        <w:t xml:space="preserve">Wednesday, </w:t>
      </w:r>
      <w:r w:rsidRPr="009A07A6">
        <w:rPr>
          <w:rFonts w:ascii="Times New Roman" w:eastAsia="Times New Roman" w:hAnsi="Times New Roman" w:cs="Times New Roman"/>
          <w:b/>
          <w:bCs/>
          <w:color w:val="000000" w:themeColor="text1"/>
          <w:sz w:val="24"/>
          <w:szCs w:val="24"/>
        </w:rPr>
        <w:t>14</w:t>
      </w:r>
      <w:r w:rsidRPr="009A07A6">
        <w:rPr>
          <w:rFonts w:ascii="Times New Roman" w:eastAsia="Times New Roman" w:hAnsi="Times New Roman" w:cs="Times New Roman"/>
          <w:b/>
          <w:bCs/>
          <w:color w:val="000000" w:themeColor="text1"/>
          <w:sz w:val="24"/>
          <w:szCs w:val="24"/>
          <w:vertAlign w:val="superscript"/>
        </w:rPr>
        <w:t>th</w:t>
      </w:r>
      <w:r w:rsidRPr="009A07A6">
        <w:rPr>
          <w:rFonts w:ascii="Times New Roman" w:eastAsia="Times New Roman" w:hAnsi="Times New Roman" w:cs="Times New Roman"/>
          <w:b/>
          <w:bCs/>
          <w:color w:val="000000" w:themeColor="text1"/>
          <w:sz w:val="24"/>
          <w:szCs w:val="24"/>
        </w:rPr>
        <w:t> June 2017 at Hotel Shangri-La, Delhi.</w:t>
      </w:r>
      <w:r w:rsidR="00B20C64">
        <w:rPr>
          <w:rFonts w:ascii="Times New Roman" w:eastAsia="Times New Roman" w:hAnsi="Times New Roman" w:cs="Times New Roman"/>
          <w:b/>
          <w:bCs/>
          <w:color w:val="000000" w:themeColor="text1"/>
          <w:sz w:val="24"/>
          <w:szCs w:val="24"/>
        </w:rPr>
        <w:t xml:space="preserve"> </w:t>
      </w:r>
      <w:r w:rsidR="00B20C64" w:rsidRPr="006B766B">
        <w:rPr>
          <w:rFonts w:ascii="Times New Roman" w:eastAsia="Times New Roman" w:hAnsi="Times New Roman" w:cs="Times New Roman"/>
          <w:color w:val="000000" w:themeColor="text1"/>
          <w:sz w:val="24"/>
          <w:szCs w:val="24"/>
        </w:rPr>
        <w:t xml:space="preserve">This </w:t>
      </w:r>
      <w:r w:rsidR="00B20C64">
        <w:rPr>
          <w:rFonts w:ascii="Times New Roman" w:eastAsia="Times New Roman" w:hAnsi="Times New Roman" w:cs="Times New Roman"/>
          <w:color w:val="000000" w:themeColor="text1"/>
          <w:sz w:val="24"/>
          <w:szCs w:val="24"/>
        </w:rPr>
        <w:t xml:space="preserve">Corporate Summit </w:t>
      </w:r>
      <w:r w:rsidR="00B20C64" w:rsidRPr="006B766B">
        <w:rPr>
          <w:rFonts w:ascii="Times New Roman" w:eastAsia="Times New Roman" w:hAnsi="Times New Roman" w:cs="Times New Roman"/>
          <w:color w:val="000000" w:themeColor="text1"/>
          <w:sz w:val="24"/>
          <w:szCs w:val="24"/>
        </w:rPr>
        <w:t xml:space="preserve">will look into the employment </w:t>
      </w:r>
      <w:r w:rsidR="00B20C64">
        <w:rPr>
          <w:rFonts w:ascii="Times New Roman" w:eastAsia="Times New Roman" w:hAnsi="Times New Roman" w:cs="Times New Roman"/>
          <w:color w:val="000000" w:themeColor="text1"/>
          <w:sz w:val="24"/>
          <w:szCs w:val="24"/>
        </w:rPr>
        <w:t xml:space="preserve">creation and skill development related </w:t>
      </w:r>
      <w:r w:rsidR="00B20C64" w:rsidRPr="006B766B">
        <w:rPr>
          <w:rFonts w:ascii="Times New Roman" w:eastAsia="Times New Roman" w:hAnsi="Times New Roman" w:cs="Times New Roman"/>
          <w:color w:val="000000" w:themeColor="text1"/>
          <w:sz w:val="24"/>
          <w:szCs w:val="24"/>
        </w:rPr>
        <w:t>challenge</w:t>
      </w:r>
      <w:r w:rsidR="00B20C64">
        <w:rPr>
          <w:rFonts w:ascii="Times New Roman" w:eastAsia="Times New Roman" w:hAnsi="Times New Roman" w:cs="Times New Roman"/>
          <w:color w:val="000000" w:themeColor="text1"/>
          <w:sz w:val="24"/>
          <w:szCs w:val="24"/>
        </w:rPr>
        <w:t>s</w:t>
      </w:r>
      <w:r w:rsidR="00B20C64" w:rsidRPr="006B766B">
        <w:rPr>
          <w:rFonts w:ascii="Times New Roman" w:eastAsia="Times New Roman" w:hAnsi="Times New Roman" w:cs="Times New Roman"/>
          <w:color w:val="000000" w:themeColor="text1"/>
          <w:sz w:val="24"/>
          <w:szCs w:val="24"/>
        </w:rPr>
        <w:t xml:space="preserve"> </w:t>
      </w:r>
      <w:r w:rsidR="00B20C64">
        <w:rPr>
          <w:rFonts w:ascii="Times New Roman" w:eastAsia="Times New Roman" w:hAnsi="Times New Roman" w:cs="Times New Roman"/>
          <w:color w:val="000000" w:themeColor="text1"/>
          <w:sz w:val="24"/>
          <w:szCs w:val="24"/>
        </w:rPr>
        <w:t xml:space="preserve">and opportunities </w:t>
      </w:r>
      <w:r w:rsidR="00B20C64" w:rsidRPr="006B766B">
        <w:rPr>
          <w:rFonts w:ascii="Times New Roman" w:eastAsia="Times New Roman" w:hAnsi="Times New Roman" w:cs="Times New Roman"/>
          <w:color w:val="000000" w:themeColor="text1"/>
          <w:sz w:val="24"/>
          <w:szCs w:val="24"/>
        </w:rPr>
        <w:t>in India and discuss the way forward.</w:t>
      </w:r>
    </w:p>
    <w:p w:rsidR="00510736" w:rsidRPr="00510736" w:rsidRDefault="00510736" w:rsidP="000000F4">
      <w:pPr>
        <w:shd w:val="clear" w:color="auto" w:fill="FFFFFF"/>
        <w:jc w:val="both"/>
        <w:rPr>
          <w:rFonts w:ascii="Times New Roman" w:eastAsia="Times New Roman" w:hAnsi="Times New Roman" w:cs="Times New Roman"/>
          <w:b/>
          <w:bCs/>
          <w:color w:val="000000" w:themeColor="text1"/>
          <w:sz w:val="24"/>
          <w:szCs w:val="24"/>
        </w:rPr>
      </w:pPr>
      <w:r w:rsidRPr="00510736">
        <w:rPr>
          <w:rFonts w:ascii="Times New Roman" w:hAnsi="Times New Roman" w:cs="Times New Roman"/>
          <w:b/>
          <w:bCs/>
          <w:color w:val="000000"/>
          <w:sz w:val="24"/>
          <w:szCs w:val="24"/>
          <w:shd w:val="clear" w:color="auto" w:fill="FFFFFF"/>
        </w:rPr>
        <w:t>We would like to</w:t>
      </w:r>
      <w:r>
        <w:rPr>
          <w:rFonts w:ascii="Times New Roman" w:hAnsi="Times New Roman" w:cs="Times New Roman"/>
          <w:b/>
          <w:bCs/>
          <w:color w:val="000000"/>
          <w:sz w:val="24"/>
          <w:szCs w:val="24"/>
          <w:shd w:val="clear" w:color="auto" w:fill="FFFFFF"/>
        </w:rPr>
        <w:t xml:space="preserve"> cordially</w:t>
      </w:r>
      <w:r w:rsidRPr="00510736">
        <w:rPr>
          <w:rFonts w:ascii="Times New Roman" w:hAnsi="Times New Roman" w:cs="Times New Roman"/>
          <w:b/>
          <w:bCs/>
          <w:color w:val="000000"/>
          <w:sz w:val="24"/>
          <w:szCs w:val="24"/>
          <w:shd w:val="clear" w:color="auto" w:fill="FFFFFF"/>
        </w:rPr>
        <w:t xml:space="preserve"> invite you for being the Guest of Honour and Co-organiser of the</w:t>
      </w:r>
      <w:r>
        <w:rPr>
          <w:rFonts w:ascii="Times New Roman" w:hAnsi="Times New Roman" w:cs="Times New Roman"/>
          <w:b/>
          <w:bCs/>
          <w:color w:val="000000"/>
          <w:sz w:val="24"/>
          <w:szCs w:val="24"/>
          <w:shd w:val="clear" w:color="auto" w:fill="FFFFFF"/>
        </w:rPr>
        <w:t xml:space="preserve"> 6</w:t>
      </w:r>
      <w:r w:rsidRPr="00510736">
        <w:rPr>
          <w:rFonts w:ascii="Times New Roman" w:hAnsi="Times New Roman" w:cs="Times New Roman"/>
          <w:b/>
          <w:bCs/>
          <w:color w:val="000000"/>
          <w:sz w:val="24"/>
          <w:szCs w:val="24"/>
          <w:shd w:val="clear" w:color="auto" w:fill="FFFFFF"/>
          <w:vertAlign w:val="superscript"/>
        </w:rPr>
        <w:t>th</w:t>
      </w:r>
      <w:r>
        <w:rPr>
          <w:rFonts w:ascii="Times New Roman" w:hAnsi="Times New Roman" w:cs="Times New Roman"/>
          <w:b/>
          <w:bCs/>
          <w:color w:val="000000"/>
          <w:sz w:val="24"/>
          <w:szCs w:val="24"/>
          <w:shd w:val="clear" w:color="auto" w:fill="FFFFFF"/>
        </w:rPr>
        <w:t xml:space="preserve"> AITMC - </w:t>
      </w:r>
      <w:r w:rsidRPr="00510736">
        <w:rPr>
          <w:rFonts w:ascii="Times New Roman" w:hAnsi="Times New Roman" w:cs="Times New Roman"/>
          <w:b/>
          <w:bCs/>
          <w:color w:val="000000"/>
          <w:sz w:val="24"/>
          <w:szCs w:val="24"/>
          <w:shd w:val="clear" w:color="auto" w:fill="FFFFFF"/>
        </w:rPr>
        <w:t>ANNUAL GLOBAL SUMMIT</w:t>
      </w:r>
      <w:r>
        <w:rPr>
          <w:rFonts w:ascii="Times New Roman" w:hAnsi="Times New Roman" w:cs="Times New Roman"/>
          <w:b/>
          <w:bCs/>
          <w:color w:val="000000"/>
          <w:sz w:val="24"/>
          <w:szCs w:val="24"/>
          <w:shd w:val="clear" w:color="auto" w:fill="FFFFFF"/>
        </w:rPr>
        <w:t xml:space="preserve">, 2017 </w:t>
      </w:r>
      <w:r>
        <w:rPr>
          <w:rFonts w:ascii="Times New Roman" w:eastAsia="Times New Roman" w:hAnsi="Times New Roman" w:cs="Times New Roman"/>
          <w:b/>
          <w:bCs/>
          <w:color w:val="000000" w:themeColor="text1"/>
          <w:sz w:val="24"/>
          <w:szCs w:val="24"/>
        </w:rPr>
        <w:t>on Opportunities and Challenges in Employability and Skill Development</w:t>
      </w:r>
    </w:p>
    <w:p w:rsidR="009A07A6" w:rsidRPr="009A07A6" w:rsidRDefault="00B20C64" w:rsidP="000000F4">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Event </w:t>
      </w:r>
      <w:r w:rsidRPr="009A07A6">
        <w:rPr>
          <w:rFonts w:ascii="Times New Roman" w:eastAsia="Times New Roman" w:hAnsi="Times New Roman" w:cs="Times New Roman"/>
          <w:b/>
          <w:bCs/>
          <w:color w:val="000000" w:themeColor="text1"/>
          <w:sz w:val="24"/>
          <w:szCs w:val="24"/>
        </w:rPr>
        <w:t>Organi</w:t>
      </w:r>
      <w:r>
        <w:rPr>
          <w:rFonts w:ascii="Times New Roman" w:eastAsia="Times New Roman" w:hAnsi="Times New Roman" w:cs="Times New Roman"/>
          <w:b/>
          <w:bCs/>
          <w:color w:val="000000" w:themeColor="text1"/>
          <w:sz w:val="24"/>
          <w:szCs w:val="24"/>
        </w:rPr>
        <w:t>s</w:t>
      </w:r>
      <w:r w:rsidRPr="009A07A6">
        <w:rPr>
          <w:rFonts w:ascii="Times New Roman" w:eastAsia="Times New Roman" w:hAnsi="Times New Roman" w:cs="Times New Roman"/>
          <w:b/>
          <w:bCs/>
          <w:color w:val="000000" w:themeColor="text1"/>
          <w:sz w:val="24"/>
          <w:szCs w:val="24"/>
        </w:rPr>
        <w:t>er</w:t>
      </w:r>
      <w:r w:rsidR="009A07A6" w:rsidRPr="009A07A6">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00E96F92" w:rsidRPr="00CF4D56">
        <w:rPr>
          <w:rFonts w:ascii="Times New Roman" w:eastAsia="Times New Roman" w:hAnsi="Times New Roman" w:cs="Times New Roman"/>
          <w:b/>
          <w:bCs/>
          <w:color w:val="000000" w:themeColor="text1"/>
          <w:sz w:val="24"/>
          <w:szCs w:val="24"/>
        </w:rPr>
        <w:t xml:space="preserve">ALL INDIA TECHNICAL AND MANAGEMENT COUNCIL </w:t>
      </w:r>
      <w:r w:rsidRPr="00CF4D56">
        <w:rPr>
          <w:rFonts w:ascii="Times New Roman" w:eastAsia="Times New Roman" w:hAnsi="Times New Roman" w:cs="Times New Roman"/>
          <w:b/>
          <w:bCs/>
          <w:color w:val="000000" w:themeColor="text1"/>
          <w:sz w:val="24"/>
          <w:szCs w:val="24"/>
        </w:rPr>
        <w:t>(AITMC) </w:t>
      </w:r>
    </w:p>
    <w:p w:rsidR="00E96F92" w:rsidRPr="00E96F92" w:rsidRDefault="00D02FFA" w:rsidP="006B6E28">
      <w:pPr>
        <w:jc w:val="center"/>
        <w:rPr>
          <w:rFonts w:ascii="Times New Roman" w:hAnsi="Times New Roman" w:cs="Times New Roman"/>
          <w:b/>
          <w:color w:val="000000" w:themeColor="text1"/>
          <w:sz w:val="24"/>
          <w:szCs w:val="24"/>
          <w:u w:val="single"/>
        </w:rPr>
      </w:pPr>
      <w:r w:rsidRPr="00E96F92">
        <w:rPr>
          <w:rFonts w:ascii="Times New Roman" w:hAnsi="Times New Roman" w:cs="Times New Roman"/>
          <w:b/>
          <w:color w:val="000000" w:themeColor="text1"/>
          <w:sz w:val="24"/>
          <w:szCs w:val="24"/>
          <w:u w:val="single"/>
        </w:rPr>
        <w:t xml:space="preserve">Our </w:t>
      </w:r>
      <w:r w:rsidR="00604FA4" w:rsidRPr="00E96F92">
        <w:rPr>
          <w:rFonts w:ascii="Times New Roman" w:hAnsi="Times New Roman" w:cs="Times New Roman"/>
          <w:b/>
          <w:color w:val="000000" w:themeColor="text1"/>
          <w:sz w:val="24"/>
          <w:szCs w:val="24"/>
          <w:u w:val="single"/>
        </w:rPr>
        <w:t>VISION</w:t>
      </w:r>
    </w:p>
    <w:p w:rsidR="00E96F92" w:rsidRDefault="00604FA4" w:rsidP="00E96F92">
      <w:pPr>
        <w:spacing w:after="0"/>
        <w:jc w:val="center"/>
        <w:rPr>
          <w:rFonts w:ascii="Times New Roman" w:hAnsi="Times New Roman" w:cs="Times New Roman"/>
          <w:b/>
          <w:bCs/>
          <w:color w:val="000000" w:themeColor="text1"/>
          <w:sz w:val="24"/>
          <w:szCs w:val="24"/>
        </w:rPr>
      </w:pPr>
      <w:r w:rsidRPr="00CF4D56">
        <w:rPr>
          <w:rFonts w:ascii="Times New Roman" w:hAnsi="Times New Roman" w:cs="Times New Roman"/>
          <w:b/>
          <w:bCs/>
          <w:color w:val="000000" w:themeColor="text1"/>
          <w:sz w:val="24"/>
          <w:szCs w:val="24"/>
        </w:rPr>
        <w:lastRenderedPageBreak/>
        <w:t>IMPROVE Industrial Growth - INCREASE Employment Opportunities - BUILD the Nation</w:t>
      </w:r>
    </w:p>
    <w:p w:rsidR="00604FA4" w:rsidRPr="00CF4D56" w:rsidRDefault="00604FA4" w:rsidP="00D02FFA">
      <w:pPr>
        <w:jc w:val="both"/>
        <w:rPr>
          <w:rFonts w:ascii="Times New Roman" w:hAnsi="Times New Roman" w:cs="Times New Roman"/>
          <w:color w:val="000000" w:themeColor="text1"/>
          <w:sz w:val="24"/>
          <w:szCs w:val="24"/>
        </w:rPr>
      </w:pPr>
      <w:r w:rsidRPr="00CF4D56">
        <w:rPr>
          <w:rFonts w:ascii="Times New Roman" w:hAnsi="Times New Roman" w:cs="Times New Roman"/>
          <w:color w:val="000000" w:themeColor="text1"/>
          <w:sz w:val="24"/>
          <w:szCs w:val="24"/>
        </w:rPr>
        <w:t>AITMC envisions a country whose economic health is fostered by a level playing field between Indian industries, academic institutions, students and entrepreneurs. Encouraging entrepreneurship and increasing opportunities for gainful employment are key forces that fuel our vision.</w:t>
      </w:r>
    </w:p>
    <w:p w:rsidR="00E96F92" w:rsidRPr="00E96F92" w:rsidRDefault="00D02FFA" w:rsidP="00510736">
      <w:pPr>
        <w:pStyle w:val="Heading5"/>
        <w:spacing w:before="0" w:after="240"/>
        <w:jc w:val="center"/>
        <w:rPr>
          <w:rFonts w:ascii="Times New Roman" w:hAnsi="Times New Roman" w:cs="Times New Roman"/>
          <w:b/>
          <w:bCs/>
          <w:color w:val="000000" w:themeColor="text1"/>
          <w:sz w:val="24"/>
          <w:szCs w:val="24"/>
          <w:u w:val="single"/>
        </w:rPr>
      </w:pPr>
      <w:r w:rsidRPr="00E96F92">
        <w:rPr>
          <w:rFonts w:ascii="Times New Roman" w:hAnsi="Times New Roman" w:cs="Times New Roman"/>
          <w:b/>
          <w:bCs/>
          <w:color w:val="000000" w:themeColor="text1"/>
          <w:sz w:val="24"/>
          <w:szCs w:val="24"/>
          <w:u w:val="single"/>
        </w:rPr>
        <w:t xml:space="preserve">Our </w:t>
      </w:r>
      <w:r w:rsidR="00604FA4" w:rsidRPr="00E96F92">
        <w:rPr>
          <w:rFonts w:ascii="Times New Roman" w:hAnsi="Times New Roman" w:cs="Times New Roman"/>
          <w:b/>
          <w:bCs/>
          <w:color w:val="000000" w:themeColor="text1"/>
          <w:sz w:val="24"/>
          <w:szCs w:val="24"/>
          <w:u w:val="single"/>
        </w:rPr>
        <w:t>OBJECTIVES</w:t>
      </w:r>
    </w:p>
    <w:p w:rsidR="00E96F92" w:rsidRDefault="00604FA4" w:rsidP="00E96F92">
      <w:pPr>
        <w:pStyle w:val="Heading5"/>
        <w:spacing w:before="0"/>
        <w:jc w:val="center"/>
        <w:rPr>
          <w:rFonts w:ascii="Times New Roman" w:hAnsi="Times New Roman" w:cs="Times New Roman"/>
          <w:b/>
          <w:bCs/>
          <w:color w:val="000000" w:themeColor="text1"/>
          <w:sz w:val="24"/>
          <w:szCs w:val="24"/>
        </w:rPr>
      </w:pPr>
      <w:r w:rsidRPr="00CF4D56">
        <w:rPr>
          <w:rFonts w:ascii="Times New Roman" w:hAnsi="Times New Roman" w:cs="Times New Roman"/>
          <w:b/>
          <w:bCs/>
          <w:color w:val="000000" w:themeColor="text1"/>
          <w:sz w:val="24"/>
          <w:szCs w:val="24"/>
        </w:rPr>
        <w:t>Bridging the gap by building a level playing field</w:t>
      </w:r>
    </w:p>
    <w:p w:rsidR="00604FA4" w:rsidRPr="00CF4D56" w:rsidRDefault="00604FA4" w:rsidP="00D02FFA">
      <w:pPr>
        <w:pStyle w:val="Heading5"/>
        <w:spacing w:before="0" w:after="200"/>
        <w:jc w:val="both"/>
        <w:rPr>
          <w:rFonts w:ascii="Times New Roman" w:hAnsi="Times New Roman" w:cs="Times New Roman"/>
          <w:color w:val="000000" w:themeColor="text1"/>
          <w:sz w:val="24"/>
          <w:szCs w:val="24"/>
        </w:rPr>
      </w:pPr>
      <w:r w:rsidRPr="00CF4D56">
        <w:rPr>
          <w:rFonts w:ascii="Times New Roman" w:hAnsi="Times New Roman" w:cs="Times New Roman"/>
          <w:color w:val="000000" w:themeColor="text1"/>
          <w:sz w:val="24"/>
          <w:szCs w:val="24"/>
        </w:rPr>
        <w:t xml:space="preserve">AITMC is focused on providing a platform for the growth of Indian industries and nascent entrepreneurs, and for increasing employment opportunities through advisory, policy reform and consultative processes. </w:t>
      </w:r>
    </w:p>
    <w:p w:rsidR="00FF12D4" w:rsidRPr="00E96F92" w:rsidRDefault="00FF12D4" w:rsidP="00E96F92">
      <w:pPr>
        <w:shd w:val="clear" w:color="auto" w:fill="FFFFFF"/>
        <w:jc w:val="center"/>
        <w:rPr>
          <w:rFonts w:ascii="Times New Roman" w:eastAsia="Times New Roman" w:hAnsi="Times New Roman" w:cs="Times New Roman"/>
          <w:color w:val="000000" w:themeColor="text1"/>
          <w:sz w:val="24"/>
          <w:szCs w:val="24"/>
          <w:u w:val="single"/>
        </w:rPr>
      </w:pPr>
      <w:r w:rsidRPr="00E96F92">
        <w:rPr>
          <w:rFonts w:ascii="Times New Roman" w:eastAsia="Times New Roman" w:hAnsi="Times New Roman" w:cs="Times New Roman"/>
          <w:b/>
          <w:bCs/>
          <w:color w:val="000000" w:themeColor="text1"/>
          <w:sz w:val="24"/>
          <w:szCs w:val="24"/>
          <w:u w:val="single"/>
        </w:rPr>
        <w:t>AGENDA of the SUMMIT</w:t>
      </w:r>
    </w:p>
    <w:p w:rsidR="008B7B15" w:rsidRPr="00CF4D56" w:rsidRDefault="008B7B15" w:rsidP="008B7B15">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AITMC desires to b</w:t>
      </w:r>
      <w:r w:rsidRPr="009A07A6">
        <w:rPr>
          <w:rFonts w:ascii="Times New Roman" w:eastAsia="Times New Roman" w:hAnsi="Times New Roman" w:cs="Times New Roman"/>
          <w:color w:val="000000" w:themeColor="text1"/>
          <w:sz w:val="24"/>
          <w:szCs w:val="24"/>
        </w:rPr>
        <w:t>ridge th</w:t>
      </w:r>
      <w:r w:rsidR="00FF12D4">
        <w:rPr>
          <w:rFonts w:ascii="Times New Roman" w:eastAsia="Times New Roman" w:hAnsi="Times New Roman" w:cs="Times New Roman"/>
          <w:color w:val="000000" w:themeColor="text1"/>
          <w:sz w:val="24"/>
          <w:szCs w:val="24"/>
        </w:rPr>
        <w:t>e</w:t>
      </w:r>
      <w:r w:rsidRPr="009A07A6">
        <w:rPr>
          <w:rFonts w:ascii="Times New Roman" w:eastAsia="Times New Roman" w:hAnsi="Times New Roman" w:cs="Times New Roman"/>
          <w:color w:val="000000" w:themeColor="text1"/>
          <w:sz w:val="24"/>
          <w:szCs w:val="24"/>
        </w:rPr>
        <w:t xml:space="preserve"> gap and provide a direct linkage between the Institutions, Government </w:t>
      </w:r>
      <w:r w:rsidR="00FF12D4">
        <w:rPr>
          <w:rFonts w:ascii="Times New Roman" w:eastAsia="Times New Roman" w:hAnsi="Times New Roman" w:cs="Times New Roman"/>
          <w:color w:val="000000" w:themeColor="text1"/>
          <w:sz w:val="24"/>
          <w:szCs w:val="24"/>
        </w:rPr>
        <w:t>O</w:t>
      </w:r>
      <w:r w:rsidRPr="009A07A6">
        <w:rPr>
          <w:rFonts w:ascii="Times New Roman" w:eastAsia="Times New Roman" w:hAnsi="Times New Roman" w:cs="Times New Roman"/>
          <w:color w:val="000000" w:themeColor="text1"/>
          <w:sz w:val="24"/>
          <w:szCs w:val="24"/>
        </w:rPr>
        <w:t xml:space="preserve">rganisations </w:t>
      </w:r>
      <w:r w:rsidR="00FF12D4">
        <w:rPr>
          <w:rFonts w:ascii="Times New Roman" w:eastAsia="Times New Roman" w:hAnsi="Times New Roman" w:cs="Times New Roman"/>
          <w:color w:val="000000" w:themeColor="text1"/>
          <w:sz w:val="24"/>
          <w:szCs w:val="24"/>
        </w:rPr>
        <w:t xml:space="preserve">such as </w:t>
      </w:r>
      <w:r w:rsidRPr="009A07A6">
        <w:rPr>
          <w:rFonts w:ascii="Times New Roman" w:eastAsia="Times New Roman" w:hAnsi="Times New Roman" w:cs="Times New Roman"/>
          <w:color w:val="000000" w:themeColor="text1"/>
          <w:sz w:val="24"/>
          <w:szCs w:val="24"/>
        </w:rPr>
        <w:t>NSIC,</w:t>
      </w:r>
      <w:r w:rsidR="00FF12D4">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NIESBUD</w:t>
      </w:r>
      <w:r w:rsidR="00FF12D4">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NSDC</w:t>
      </w:r>
      <w:r w:rsidR="00FF12D4">
        <w:rPr>
          <w:rFonts w:ascii="Times New Roman" w:eastAsia="Times New Roman" w:hAnsi="Times New Roman" w:cs="Times New Roman"/>
          <w:color w:val="000000" w:themeColor="text1"/>
          <w:sz w:val="24"/>
          <w:szCs w:val="24"/>
        </w:rPr>
        <w:t xml:space="preserve"> etc. and Corporate Houses to leverage the huge potential of the social welfare schemes being launched by the Govt. of India</w:t>
      </w:r>
      <w:r w:rsidR="006F7E73">
        <w:rPr>
          <w:rFonts w:ascii="Times New Roman" w:eastAsia="Times New Roman" w:hAnsi="Times New Roman" w:cs="Times New Roman"/>
          <w:color w:val="000000" w:themeColor="text1"/>
          <w:sz w:val="24"/>
          <w:szCs w:val="24"/>
        </w:rPr>
        <w:t xml:space="preserve"> in reaching out to the youth seeking skill upgradation, employability and opportunities for entrepreneurship in the best possible manner. The prime objective of organising this summit is to address these challenges and explore possible solutions to overcome them. The key outcomes to be achieved out of the summit are as highlighted below:    </w:t>
      </w:r>
    </w:p>
    <w:p w:rsidR="008B7B15" w:rsidRPr="009A07A6" w:rsidRDefault="00370B22" w:rsidP="00254B1A">
      <w:pPr>
        <w:numPr>
          <w:ilvl w:val="0"/>
          <w:numId w:val="29"/>
        </w:numPr>
        <w:shd w:val="clear" w:color="auto" w:fill="FFFFFF"/>
        <w:ind w:hanging="2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AITMC will a</w:t>
      </w:r>
      <w:r w:rsidR="006F7E73">
        <w:rPr>
          <w:rFonts w:ascii="Times New Roman" w:eastAsia="Times New Roman" w:hAnsi="Times New Roman" w:cs="Times New Roman"/>
          <w:color w:val="000000" w:themeColor="text1"/>
          <w:sz w:val="24"/>
          <w:szCs w:val="24"/>
        </w:rPr>
        <w:t>ssis</w:t>
      </w:r>
      <w:r>
        <w:rPr>
          <w:rFonts w:ascii="Times New Roman" w:eastAsia="Times New Roman" w:hAnsi="Times New Roman" w:cs="Times New Roman"/>
          <w:color w:val="000000" w:themeColor="text1"/>
          <w:sz w:val="24"/>
          <w:szCs w:val="24"/>
        </w:rPr>
        <w:t>t</w:t>
      </w:r>
      <w:r w:rsidR="006F7E73">
        <w:rPr>
          <w:rFonts w:ascii="Times New Roman" w:eastAsia="Times New Roman" w:hAnsi="Times New Roman" w:cs="Times New Roman"/>
          <w:color w:val="000000" w:themeColor="text1"/>
          <w:sz w:val="24"/>
          <w:szCs w:val="24"/>
        </w:rPr>
        <w:t xml:space="preserve"> the Final Year Students of all the </w:t>
      </w:r>
      <w:r w:rsidR="008B7B15" w:rsidRPr="009A07A6">
        <w:rPr>
          <w:rFonts w:ascii="Times New Roman" w:eastAsia="Times New Roman" w:hAnsi="Times New Roman" w:cs="Times New Roman"/>
          <w:color w:val="000000" w:themeColor="text1"/>
          <w:sz w:val="24"/>
          <w:szCs w:val="24"/>
        </w:rPr>
        <w:t>AICTE </w:t>
      </w:r>
      <w:r w:rsidR="008B7B15" w:rsidRPr="00CF4D56">
        <w:rPr>
          <w:rFonts w:ascii="Times New Roman" w:eastAsia="Times New Roman" w:hAnsi="Times New Roman" w:cs="Times New Roman"/>
          <w:color w:val="000000" w:themeColor="text1"/>
          <w:sz w:val="24"/>
          <w:szCs w:val="24"/>
        </w:rPr>
        <w:t>Affiliated</w:t>
      </w:r>
      <w:r w:rsidR="008B7B15" w:rsidRPr="009A07A6">
        <w:rPr>
          <w:rFonts w:ascii="Times New Roman" w:eastAsia="Times New Roman" w:hAnsi="Times New Roman" w:cs="Times New Roman"/>
          <w:color w:val="000000" w:themeColor="text1"/>
          <w:sz w:val="24"/>
          <w:szCs w:val="24"/>
        </w:rPr>
        <w:t> </w:t>
      </w:r>
      <w:r w:rsidR="006F7E73">
        <w:rPr>
          <w:rFonts w:ascii="Times New Roman" w:eastAsia="Times New Roman" w:hAnsi="Times New Roman" w:cs="Times New Roman"/>
          <w:color w:val="000000" w:themeColor="text1"/>
          <w:sz w:val="24"/>
          <w:szCs w:val="24"/>
        </w:rPr>
        <w:t>I</w:t>
      </w:r>
      <w:r w:rsidR="008B7B15" w:rsidRPr="009A07A6">
        <w:rPr>
          <w:rFonts w:ascii="Times New Roman" w:eastAsia="Times New Roman" w:hAnsi="Times New Roman" w:cs="Times New Roman"/>
          <w:color w:val="000000" w:themeColor="text1"/>
          <w:sz w:val="24"/>
          <w:szCs w:val="24"/>
        </w:rPr>
        <w:t>nstitutions</w:t>
      </w:r>
      <w:r w:rsidR="006F7E73">
        <w:rPr>
          <w:rFonts w:ascii="Times New Roman" w:eastAsia="Times New Roman" w:hAnsi="Times New Roman" w:cs="Times New Roman"/>
          <w:color w:val="000000" w:themeColor="text1"/>
          <w:sz w:val="24"/>
          <w:szCs w:val="24"/>
        </w:rPr>
        <w:t xml:space="preserve"> imparting Technical and Professional Courses</w:t>
      </w:r>
      <w:r w:rsidR="008B7B15" w:rsidRPr="009A07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OJT (On the Job Training) in their respective geographies or </w:t>
      </w:r>
      <w:r w:rsidR="008B7B15" w:rsidRPr="009A07A6">
        <w:rPr>
          <w:rFonts w:ascii="Times New Roman" w:eastAsia="Times New Roman" w:hAnsi="Times New Roman" w:cs="Times New Roman"/>
          <w:color w:val="000000" w:themeColor="text1"/>
          <w:sz w:val="24"/>
          <w:szCs w:val="24"/>
        </w:rPr>
        <w:t>Campus</w:t>
      </w:r>
      <w:r>
        <w:rPr>
          <w:rFonts w:ascii="Times New Roman" w:eastAsia="Times New Roman" w:hAnsi="Times New Roman" w:cs="Times New Roman"/>
          <w:color w:val="000000" w:themeColor="text1"/>
          <w:sz w:val="24"/>
          <w:szCs w:val="24"/>
        </w:rPr>
        <w:t xml:space="preserve"> through initiation of the EWL (Earn while Learn); A flagship programme of AITMC with an aim to address the biggest challenge of Rural Unemployment and Migration of Youth from Rural areas to Urban areas in search of Job/employment opportunities. </w:t>
      </w:r>
    </w:p>
    <w:p w:rsidR="00370B22" w:rsidRDefault="00370B22" w:rsidP="00254B1A">
      <w:pPr>
        <w:numPr>
          <w:ilvl w:val="0"/>
          <w:numId w:val="29"/>
        </w:numPr>
        <w:shd w:val="clear" w:color="auto" w:fill="FFFFFF"/>
        <w:ind w:hanging="2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AITMC shall </w:t>
      </w:r>
      <w:r w:rsidR="00A44EF2">
        <w:rPr>
          <w:rFonts w:ascii="Times New Roman" w:eastAsia="Times New Roman" w:hAnsi="Times New Roman" w:cs="Times New Roman"/>
          <w:color w:val="000000" w:themeColor="text1"/>
          <w:sz w:val="24"/>
          <w:szCs w:val="24"/>
        </w:rPr>
        <w:t xml:space="preserve">offer </w:t>
      </w:r>
      <w:r>
        <w:rPr>
          <w:rFonts w:ascii="Times New Roman" w:eastAsia="Times New Roman" w:hAnsi="Times New Roman" w:cs="Times New Roman"/>
          <w:color w:val="000000" w:themeColor="text1"/>
          <w:sz w:val="24"/>
          <w:szCs w:val="24"/>
        </w:rPr>
        <w:t>opportunities to the students of Technical Courses to receive exposure to international work standards, curriculum design through Cultural Exchange Programs at institutes o</w:t>
      </w:r>
      <w:r w:rsidR="008B7B15" w:rsidRPr="009A07A6">
        <w:rPr>
          <w:rFonts w:ascii="Times New Roman" w:eastAsia="Times New Roman" w:hAnsi="Times New Roman" w:cs="Times New Roman"/>
          <w:color w:val="000000" w:themeColor="text1"/>
          <w:sz w:val="24"/>
          <w:szCs w:val="24"/>
        </w:rPr>
        <w:t>verseas</w:t>
      </w:r>
      <w:r w:rsidR="00A44EF2">
        <w:rPr>
          <w:rFonts w:ascii="Times New Roman" w:eastAsia="Times New Roman" w:hAnsi="Times New Roman" w:cs="Times New Roman"/>
          <w:color w:val="000000" w:themeColor="text1"/>
          <w:sz w:val="24"/>
          <w:szCs w:val="24"/>
        </w:rPr>
        <w:t xml:space="preserve"> with the aid of the implementing agency.</w:t>
      </w:r>
    </w:p>
    <w:p w:rsidR="00A44EF2" w:rsidRDefault="00370B22" w:rsidP="00254B1A">
      <w:pPr>
        <w:numPr>
          <w:ilvl w:val="0"/>
          <w:numId w:val="29"/>
        </w:numPr>
        <w:shd w:val="clear" w:color="auto" w:fill="FFFFFF"/>
        <w:ind w:hanging="2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AITMC shall provide direct linkage of its affiliated members in the form of 450 Technical Colleges, Educational Institutes, Industry Associations and Corporate Houses with all the Govt. Institutions, Social Welfare schemes such as </w:t>
      </w:r>
      <w:r w:rsidR="008B7B15" w:rsidRPr="009A07A6">
        <w:rPr>
          <w:rFonts w:ascii="Times New Roman" w:eastAsia="Times New Roman" w:hAnsi="Times New Roman" w:cs="Times New Roman"/>
          <w:color w:val="000000" w:themeColor="text1"/>
          <w:sz w:val="24"/>
          <w:szCs w:val="24"/>
        </w:rPr>
        <w:t>PMKVY,</w:t>
      </w:r>
      <w:r w:rsidR="008B7B15" w:rsidRPr="00CF4D56">
        <w:rPr>
          <w:rFonts w:ascii="Times New Roman" w:eastAsia="Times New Roman" w:hAnsi="Times New Roman" w:cs="Times New Roman"/>
          <w:color w:val="000000" w:themeColor="text1"/>
          <w:sz w:val="24"/>
          <w:szCs w:val="24"/>
        </w:rPr>
        <w:t xml:space="preserve"> </w:t>
      </w:r>
      <w:r w:rsidR="008B7B15" w:rsidRPr="009A07A6">
        <w:rPr>
          <w:rFonts w:ascii="Times New Roman" w:eastAsia="Times New Roman" w:hAnsi="Times New Roman" w:cs="Times New Roman"/>
          <w:color w:val="000000" w:themeColor="text1"/>
          <w:sz w:val="24"/>
          <w:szCs w:val="24"/>
        </w:rPr>
        <w:t>DDU-GKY,</w:t>
      </w:r>
      <w:r w:rsidR="008B7B15" w:rsidRPr="00CF4D56">
        <w:rPr>
          <w:rFonts w:ascii="Times New Roman" w:eastAsia="Times New Roman" w:hAnsi="Times New Roman" w:cs="Times New Roman"/>
          <w:color w:val="000000" w:themeColor="text1"/>
          <w:sz w:val="24"/>
          <w:szCs w:val="24"/>
        </w:rPr>
        <w:t xml:space="preserve"> </w:t>
      </w:r>
      <w:r w:rsidR="008B7B15" w:rsidRPr="009A07A6">
        <w:rPr>
          <w:rFonts w:ascii="Times New Roman" w:eastAsia="Times New Roman" w:hAnsi="Times New Roman" w:cs="Times New Roman"/>
          <w:color w:val="000000" w:themeColor="text1"/>
          <w:sz w:val="24"/>
          <w:szCs w:val="24"/>
        </w:rPr>
        <w:t>MANAS,</w:t>
      </w:r>
      <w:r w:rsidR="008B7B15" w:rsidRPr="00CF4D56">
        <w:rPr>
          <w:rFonts w:ascii="Times New Roman" w:eastAsia="Times New Roman" w:hAnsi="Times New Roman" w:cs="Times New Roman"/>
          <w:color w:val="000000" w:themeColor="text1"/>
          <w:sz w:val="24"/>
          <w:szCs w:val="24"/>
        </w:rPr>
        <w:t xml:space="preserve"> </w:t>
      </w:r>
      <w:r w:rsidR="008B7B15" w:rsidRPr="009A07A6">
        <w:rPr>
          <w:rFonts w:ascii="Times New Roman" w:eastAsia="Times New Roman" w:hAnsi="Times New Roman" w:cs="Times New Roman"/>
          <w:color w:val="000000" w:themeColor="text1"/>
          <w:sz w:val="24"/>
          <w:szCs w:val="24"/>
        </w:rPr>
        <w:t>NBCFDC,</w:t>
      </w:r>
      <w:r w:rsidR="008B7B15" w:rsidRPr="00CF4D56">
        <w:rPr>
          <w:rFonts w:ascii="Times New Roman" w:eastAsia="Times New Roman" w:hAnsi="Times New Roman" w:cs="Times New Roman"/>
          <w:color w:val="000000" w:themeColor="text1"/>
          <w:sz w:val="24"/>
          <w:szCs w:val="24"/>
        </w:rPr>
        <w:t xml:space="preserve"> </w:t>
      </w:r>
      <w:r w:rsidR="00A44EF2" w:rsidRPr="009A07A6">
        <w:rPr>
          <w:rFonts w:ascii="Times New Roman" w:eastAsia="Times New Roman" w:hAnsi="Times New Roman" w:cs="Times New Roman"/>
          <w:color w:val="000000" w:themeColor="text1"/>
          <w:sz w:val="24"/>
          <w:szCs w:val="24"/>
        </w:rPr>
        <w:t xml:space="preserve">and </w:t>
      </w:r>
      <w:r w:rsidR="00833DAC">
        <w:rPr>
          <w:rFonts w:ascii="Times New Roman" w:eastAsia="Times New Roman" w:hAnsi="Times New Roman" w:cs="Times New Roman"/>
          <w:color w:val="000000" w:themeColor="text1"/>
          <w:sz w:val="24"/>
          <w:szCs w:val="24"/>
        </w:rPr>
        <w:t>NCS</w:t>
      </w:r>
      <w:r w:rsidR="008B7B15" w:rsidRPr="009A07A6">
        <w:rPr>
          <w:rFonts w:ascii="Times New Roman" w:eastAsia="Times New Roman" w:hAnsi="Times New Roman" w:cs="Times New Roman"/>
          <w:color w:val="000000" w:themeColor="text1"/>
          <w:sz w:val="24"/>
          <w:szCs w:val="24"/>
        </w:rPr>
        <w:t> </w:t>
      </w:r>
      <w:r w:rsidR="00A44EF2">
        <w:rPr>
          <w:rFonts w:ascii="Times New Roman" w:eastAsia="Times New Roman" w:hAnsi="Times New Roman" w:cs="Times New Roman"/>
          <w:color w:val="000000" w:themeColor="text1"/>
          <w:sz w:val="24"/>
          <w:szCs w:val="24"/>
        </w:rPr>
        <w:t>etc. for its successful i</w:t>
      </w:r>
      <w:r w:rsidR="008B7B15" w:rsidRPr="009A07A6">
        <w:rPr>
          <w:rFonts w:ascii="Times New Roman" w:eastAsia="Times New Roman" w:hAnsi="Times New Roman" w:cs="Times New Roman"/>
          <w:color w:val="000000" w:themeColor="text1"/>
          <w:sz w:val="24"/>
          <w:szCs w:val="24"/>
        </w:rPr>
        <w:t xml:space="preserve">mplementation through </w:t>
      </w:r>
      <w:r w:rsidR="00A44EF2">
        <w:rPr>
          <w:rFonts w:ascii="Times New Roman" w:eastAsia="Times New Roman" w:hAnsi="Times New Roman" w:cs="Times New Roman"/>
          <w:color w:val="000000" w:themeColor="text1"/>
          <w:sz w:val="24"/>
          <w:szCs w:val="24"/>
        </w:rPr>
        <w:t xml:space="preserve">the </w:t>
      </w:r>
      <w:r w:rsidR="008B7B15" w:rsidRPr="009A07A6">
        <w:rPr>
          <w:rFonts w:ascii="Times New Roman" w:eastAsia="Times New Roman" w:hAnsi="Times New Roman" w:cs="Times New Roman"/>
          <w:color w:val="000000" w:themeColor="text1"/>
          <w:sz w:val="24"/>
          <w:szCs w:val="24"/>
        </w:rPr>
        <w:t xml:space="preserve">existing </w:t>
      </w:r>
      <w:r w:rsidR="00A44EF2">
        <w:rPr>
          <w:rFonts w:ascii="Times New Roman" w:eastAsia="Times New Roman" w:hAnsi="Times New Roman" w:cs="Times New Roman"/>
          <w:color w:val="000000" w:themeColor="text1"/>
          <w:sz w:val="24"/>
          <w:szCs w:val="24"/>
        </w:rPr>
        <w:t xml:space="preserve">infrastructure facilities available with member </w:t>
      </w:r>
      <w:r w:rsidR="008B7B15" w:rsidRPr="009A07A6">
        <w:rPr>
          <w:rFonts w:ascii="Times New Roman" w:eastAsia="Times New Roman" w:hAnsi="Times New Roman" w:cs="Times New Roman"/>
          <w:color w:val="000000" w:themeColor="text1"/>
          <w:sz w:val="24"/>
          <w:szCs w:val="24"/>
        </w:rPr>
        <w:t>institutions</w:t>
      </w:r>
      <w:r w:rsidR="00A44EF2">
        <w:rPr>
          <w:rFonts w:ascii="Times New Roman" w:eastAsia="Times New Roman" w:hAnsi="Times New Roman" w:cs="Times New Roman"/>
          <w:color w:val="000000" w:themeColor="text1"/>
          <w:sz w:val="24"/>
          <w:szCs w:val="24"/>
        </w:rPr>
        <w:t>.</w:t>
      </w:r>
    </w:p>
    <w:p w:rsidR="00A44EF2" w:rsidRDefault="00A44EF2" w:rsidP="00254B1A">
      <w:pPr>
        <w:numPr>
          <w:ilvl w:val="0"/>
          <w:numId w:val="29"/>
        </w:numPr>
        <w:shd w:val="clear" w:color="auto" w:fill="FFFFFF"/>
        <w:ind w:hanging="2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AITMC aims to inculcate and blossom the culture of start-up and entrepreneurship amongst the students pursuing professional courses to the next level through the existing awareness campaigns being run across various campuses. The support mechanism is required from coveted and renowned Govt. Institutes such as </w:t>
      </w:r>
      <w:r w:rsidR="008B7B15" w:rsidRPr="009A07A6">
        <w:rPr>
          <w:rFonts w:ascii="Times New Roman" w:eastAsia="Times New Roman" w:hAnsi="Times New Roman" w:cs="Times New Roman"/>
          <w:color w:val="000000" w:themeColor="text1"/>
          <w:sz w:val="24"/>
          <w:szCs w:val="24"/>
        </w:rPr>
        <w:t>NIESBUD,</w:t>
      </w:r>
      <w:r w:rsidR="008B7B15" w:rsidRPr="00CF4D56">
        <w:rPr>
          <w:rFonts w:ascii="Times New Roman" w:eastAsia="Times New Roman" w:hAnsi="Times New Roman" w:cs="Times New Roman"/>
          <w:color w:val="000000" w:themeColor="text1"/>
          <w:sz w:val="24"/>
          <w:szCs w:val="24"/>
        </w:rPr>
        <w:t xml:space="preserve"> </w:t>
      </w:r>
      <w:r w:rsidR="008B7B15" w:rsidRPr="009A07A6">
        <w:rPr>
          <w:rFonts w:ascii="Times New Roman" w:eastAsia="Times New Roman" w:hAnsi="Times New Roman" w:cs="Times New Roman"/>
          <w:color w:val="000000" w:themeColor="text1"/>
          <w:sz w:val="24"/>
          <w:szCs w:val="24"/>
        </w:rPr>
        <w:t>NSDC</w:t>
      </w:r>
      <w:r>
        <w:rPr>
          <w:rFonts w:ascii="Times New Roman" w:eastAsia="Times New Roman" w:hAnsi="Times New Roman" w:cs="Times New Roman"/>
          <w:color w:val="000000" w:themeColor="text1"/>
          <w:sz w:val="24"/>
          <w:szCs w:val="24"/>
        </w:rPr>
        <w:t xml:space="preserve"> and </w:t>
      </w:r>
      <w:r w:rsidR="008B7B15" w:rsidRPr="009A07A6">
        <w:rPr>
          <w:rFonts w:ascii="Times New Roman" w:eastAsia="Times New Roman" w:hAnsi="Times New Roman" w:cs="Times New Roman"/>
          <w:color w:val="000000" w:themeColor="text1"/>
          <w:sz w:val="24"/>
          <w:szCs w:val="24"/>
        </w:rPr>
        <w:t>NSIC</w:t>
      </w:r>
      <w:r>
        <w:rPr>
          <w:rFonts w:ascii="Times New Roman" w:eastAsia="Times New Roman" w:hAnsi="Times New Roman" w:cs="Times New Roman"/>
          <w:color w:val="000000" w:themeColor="text1"/>
          <w:sz w:val="24"/>
          <w:szCs w:val="24"/>
        </w:rPr>
        <w:t xml:space="preserve"> for encouraging the youth pursuing professional courses in becoming budding entrepreneurs.</w:t>
      </w:r>
    </w:p>
    <w:p w:rsidR="002306B3" w:rsidRPr="009A07A6" w:rsidRDefault="002306B3" w:rsidP="00254B1A">
      <w:pPr>
        <w:numPr>
          <w:ilvl w:val="0"/>
          <w:numId w:val="29"/>
        </w:numPr>
        <w:shd w:val="clear" w:color="auto" w:fill="FFFFFF"/>
        <w:ind w:hanging="2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AITMC proposes to e</w:t>
      </w:r>
      <w:r w:rsidRPr="009A07A6">
        <w:rPr>
          <w:rFonts w:ascii="Times New Roman" w:eastAsia="Times New Roman" w:hAnsi="Times New Roman" w:cs="Times New Roman"/>
          <w:color w:val="000000" w:themeColor="text1"/>
          <w:sz w:val="24"/>
          <w:szCs w:val="24"/>
        </w:rPr>
        <w:t>stablish</w:t>
      </w:r>
      <w:r>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 xml:space="preserve">Entrepreneurship Development Cell </w:t>
      </w:r>
      <w:r>
        <w:rPr>
          <w:rFonts w:ascii="Times New Roman" w:eastAsia="Times New Roman" w:hAnsi="Times New Roman" w:cs="Times New Roman"/>
          <w:color w:val="000000" w:themeColor="text1"/>
          <w:sz w:val="24"/>
          <w:szCs w:val="24"/>
        </w:rPr>
        <w:t>in the Campus of the institutes who are keen to provide their s</w:t>
      </w:r>
      <w:r w:rsidRPr="009A07A6">
        <w:rPr>
          <w:rFonts w:ascii="Times New Roman" w:eastAsia="Times New Roman" w:hAnsi="Times New Roman" w:cs="Times New Roman"/>
          <w:color w:val="000000" w:themeColor="text1"/>
          <w:sz w:val="24"/>
          <w:szCs w:val="24"/>
        </w:rPr>
        <w:t xml:space="preserve">tudents </w:t>
      </w:r>
      <w:r>
        <w:rPr>
          <w:rFonts w:ascii="Times New Roman" w:eastAsia="Times New Roman" w:hAnsi="Times New Roman" w:cs="Times New Roman"/>
          <w:color w:val="000000" w:themeColor="text1"/>
          <w:sz w:val="24"/>
          <w:szCs w:val="24"/>
        </w:rPr>
        <w:t xml:space="preserve">the benefit of becoming a direct beneficiary of the Govt’s social welfare schemes and reform measures through </w:t>
      </w:r>
      <w:r w:rsidRPr="009A07A6">
        <w:rPr>
          <w:rFonts w:ascii="Times New Roman" w:eastAsia="Times New Roman" w:hAnsi="Times New Roman" w:cs="Times New Roman"/>
          <w:color w:val="000000" w:themeColor="text1"/>
          <w:sz w:val="24"/>
          <w:szCs w:val="24"/>
        </w:rPr>
        <w:t>like PMEGP, MUDRA</w:t>
      </w:r>
      <w:r>
        <w:rPr>
          <w:rFonts w:ascii="Times New Roman" w:eastAsia="Times New Roman" w:hAnsi="Times New Roman" w:cs="Times New Roman"/>
          <w:color w:val="000000" w:themeColor="text1"/>
          <w:sz w:val="24"/>
          <w:szCs w:val="24"/>
        </w:rPr>
        <w:t xml:space="preserve">, </w:t>
      </w:r>
      <w:r w:rsidR="007F3627">
        <w:rPr>
          <w:rFonts w:ascii="Times New Roman" w:eastAsia="Times New Roman" w:hAnsi="Times New Roman" w:cs="Times New Roman"/>
          <w:color w:val="000000" w:themeColor="text1"/>
          <w:sz w:val="24"/>
          <w:szCs w:val="24"/>
        </w:rPr>
        <w:t xml:space="preserve">StartUp India - StandUp India and many more for </w:t>
      </w:r>
      <w:r w:rsidRPr="009A07A6">
        <w:rPr>
          <w:rFonts w:ascii="Times New Roman" w:eastAsia="Times New Roman" w:hAnsi="Times New Roman" w:cs="Times New Roman"/>
          <w:color w:val="000000" w:themeColor="text1"/>
          <w:sz w:val="24"/>
          <w:szCs w:val="24"/>
        </w:rPr>
        <w:t>promot</w:t>
      </w:r>
      <w:r w:rsidR="007F3627">
        <w:rPr>
          <w:rFonts w:ascii="Times New Roman" w:eastAsia="Times New Roman" w:hAnsi="Times New Roman" w:cs="Times New Roman"/>
          <w:color w:val="000000" w:themeColor="text1"/>
          <w:sz w:val="24"/>
          <w:szCs w:val="24"/>
        </w:rPr>
        <w:t>ion of e</w:t>
      </w:r>
      <w:r w:rsidRPr="009A07A6">
        <w:rPr>
          <w:rFonts w:ascii="Times New Roman" w:eastAsia="Times New Roman" w:hAnsi="Times New Roman" w:cs="Times New Roman"/>
          <w:color w:val="000000" w:themeColor="text1"/>
          <w:sz w:val="24"/>
          <w:szCs w:val="24"/>
        </w:rPr>
        <w:t xml:space="preserve">ntrepreneurship in </w:t>
      </w:r>
      <w:r w:rsidR="007F3627">
        <w:rPr>
          <w:rFonts w:ascii="Times New Roman" w:eastAsia="Times New Roman" w:hAnsi="Times New Roman" w:cs="Times New Roman"/>
          <w:color w:val="000000" w:themeColor="text1"/>
          <w:sz w:val="24"/>
          <w:szCs w:val="24"/>
        </w:rPr>
        <w:t>a</w:t>
      </w:r>
      <w:r w:rsidRPr="009A07A6">
        <w:rPr>
          <w:rFonts w:ascii="Times New Roman" w:eastAsia="Times New Roman" w:hAnsi="Times New Roman" w:cs="Times New Roman"/>
          <w:color w:val="000000" w:themeColor="text1"/>
          <w:sz w:val="24"/>
          <w:szCs w:val="24"/>
        </w:rPr>
        <w:t>ssociation with NIESBU</w:t>
      </w:r>
      <w:r w:rsidR="007F3627">
        <w:rPr>
          <w:rFonts w:ascii="Times New Roman" w:eastAsia="Times New Roman" w:hAnsi="Times New Roman" w:cs="Times New Roman"/>
          <w:color w:val="000000" w:themeColor="text1"/>
          <w:sz w:val="24"/>
          <w:szCs w:val="24"/>
        </w:rPr>
        <w:t xml:space="preserve">D and </w:t>
      </w:r>
      <w:r w:rsidRPr="009A07A6">
        <w:rPr>
          <w:rFonts w:ascii="Times New Roman" w:eastAsia="Times New Roman" w:hAnsi="Times New Roman" w:cs="Times New Roman"/>
          <w:color w:val="000000" w:themeColor="text1"/>
          <w:sz w:val="24"/>
          <w:szCs w:val="24"/>
        </w:rPr>
        <w:t>NSIC</w:t>
      </w:r>
      <w:r w:rsidR="007F3627">
        <w:rPr>
          <w:rFonts w:ascii="Times New Roman" w:eastAsia="Times New Roman" w:hAnsi="Times New Roman" w:cs="Times New Roman"/>
          <w:color w:val="000000" w:themeColor="text1"/>
          <w:sz w:val="24"/>
          <w:szCs w:val="24"/>
        </w:rPr>
        <w:t>.</w:t>
      </w:r>
    </w:p>
    <w:p w:rsidR="002306B3" w:rsidRDefault="00A44EF2" w:rsidP="00254B1A">
      <w:pPr>
        <w:numPr>
          <w:ilvl w:val="0"/>
          <w:numId w:val="29"/>
        </w:numPr>
        <w:shd w:val="clear" w:color="auto" w:fill="FFFFFF"/>
        <w:ind w:hanging="27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AITMC wishes to establish state of the art laboratories </w:t>
      </w:r>
      <w:r w:rsidR="002306B3">
        <w:rPr>
          <w:rFonts w:ascii="Times New Roman" w:eastAsia="Times New Roman" w:hAnsi="Times New Roman" w:cs="Times New Roman"/>
          <w:color w:val="000000" w:themeColor="text1"/>
          <w:sz w:val="24"/>
          <w:szCs w:val="24"/>
        </w:rPr>
        <w:t xml:space="preserve">across all the Engineering Institutions </w:t>
      </w:r>
      <w:r>
        <w:rPr>
          <w:rFonts w:ascii="Times New Roman" w:eastAsia="Times New Roman" w:hAnsi="Times New Roman" w:cs="Times New Roman"/>
          <w:color w:val="000000" w:themeColor="text1"/>
          <w:sz w:val="24"/>
          <w:szCs w:val="24"/>
        </w:rPr>
        <w:t xml:space="preserve">with </w:t>
      </w:r>
      <w:r w:rsidR="002306B3">
        <w:rPr>
          <w:rFonts w:ascii="Times New Roman" w:eastAsia="Times New Roman" w:hAnsi="Times New Roman" w:cs="Times New Roman"/>
          <w:color w:val="000000" w:themeColor="text1"/>
          <w:sz w:val="24"/>
          <w:szCs w:val="24"/>
        </w:rPr>
        <w:t xml:space="preserve">equipments of world class standards and latest technology for imparting practical knowledge of the theoretical aspects learned in the classroom. With this Objective, We would request the </w:t>
      </w:r>
      <w:r w:rsidR="008B7B15" w:rsidRPr="009A07A6">
        <w:rPr>
          <w:rFonts w:ascii="Times New Roman" w:eastAsia="Times New Roman" w:hAnsi="Times New Roman" w:cs="Times New Roman"/>
          <w:color w:val="000000" w:themeColor="text1"/>
          <w:sz w:val="24"/>
          <w:szCs w:val="24"/>
        </w:rPr>
        <w:t xml:space="preserve">Corporate </w:t>
      </w:r>
      <w:r w:rsidR="002306B3">
        <w:rPr>
          <w:rFonts w:ascii="Times New Roman" w:eastAsia="Times New Roman" w:hAnsi="Times New Roman" w:cs="Times New Roman"/>
          <w:color w:val="000000" w:themeColor="text1"/>
          <w:sz w:val="24"/>
          <w:szCs w:val="24"/>
        </w:rPr>
        <w:t>H</w:t>
      </w:r>
      <w:r w:rsidR="008B7B15" w:rsidRPr="009A07A6">
        <w:rPr>
          <w:rFonts w:ascii="Times New Roman" w:eastAsia="Times New Roman" w:hAnsi="Times New Roman" w:cs="Times New Roman"/>
          <w:color w:val="000000" w:themeColor="text1"/>
          <w:sz w:val="24"/>
          <w:szCs w:val="24"/>
        </w:rPr>
        <w:t>ouses</w:t>
      </w:r>
      <w:r w:rsidR="002306B3">
        <w:rPr>
          <w:rFonts w:ascii="Times New Roman" w:eastAsia="Times New Roman" w:hAnsi="Times New Roman" w:cs="Times New Roman"/>
          <w:color w:val="000000" w:themeColor="text1"/>
          <w:sz w:val="24"/>
          <w:szCs w:val="24"/>
        </w:rPr>
        <w:t xml:space="preserve"> to come up in supporting AITMC by </w:t>
      </w:r>
      <w:r w:rsidR="008B7B15" w:rsidRPr="009A07A6">
        <w:rPr>
          <w:rFonts w:ascii="Times New Roman" w:eastAsia="Times New Roman" w:hAnsi="Times New Roman" w:cs="Times New Roman"/>
          <w:color w:val="000000" w:themeColor="text1"/>
          <w:sz w:val="24"/>
          <w:szCs w:val="24"/>
        </w:rPr>
        <w:t>sign</w:t>
      </w:r>
      <w:r w:rsidR="002306B3">
        <w:rPr>
          <w:rFonts w:ascii="Times New Roman" w:eastAsia="Times New Roman" w:hAnsi="Times New Roman" w:cs="Times New Roman"/>
          <w:color w:val="000000" w:themeColor="text1"/>
          <w:sz w:val="24"/>
          <w:szCs w:val="24"/>
        </w:rPr>
        <w:t xml:space="preserve">ing the </w:t>
      </w:r>
      <w:r w:rsidR="008B7B15" w:rsidRPr="009A07A6">
        <w:rPr>
          <w:rFonts w:ascii="Times New Roman" w:eastAsia="Times New Roman" w:hAnsi="Times New Roman" w:cs="Times New Roman"/>
          <w:color w:val="000000" w:themeColor="text1"/>
          <w:sz w:val="24"/>
          <w:szCs w:val="24"/>
        </w:rPr>
        <w:t xml:space="preserve">MOU's to establish labs with </w:t>
      </w:r>
      <w:r w:rsidR="002306B3">
        <w:rPr>
          <w:rFonts w:ascii="Times New Roman" w:eastAsia="Times New Roman" w:hAnsi="Times New Roman" w:cs="Times New Roman"/>
          <w:color w:val="000000" w:themeColor="text1"/>
          <w:sz w:val="24"/>
          <w:szCs w:val="24"/>
        </w:rPr>
        <w:t>the l</w:t>
      </w:r>
      <w:r w:rsidR="008B7B15" w:rsidRPr="009A07A6">
        <w:rPr>
          <w:rFonts w:ascii="Times New Roman" w:eastAsia="Times New Roman" w:hAnsi="Times New Roman" w:cs="Times New Roman"/>
          <w:color w:val="000000" w:themeColor="text1"/>
          <w:sz w:val="24"/>
          <w:szCs w:val="24"/>
        </w:rPr>
        <w:t>atest</w:t>
      </w:r>
      <w:r w:rsidR="002306B3">
        <w:rPr>
          <w:rFonts w:ascii="Times New Roman" w:eastAsia="Times New Roman" w:hAnsi="Times New Roman" w:cs="Times New Roman"/>
          <w:color w:val="000000" w:themeColor="text1"/>
          <w:sz w:val="24"/>
          <w:szCs w:val="24"/>
        </w:rPr>
        <w:t xml:space="preserve"> </w:t>
      </w:r>
      <w:r w:rsidR="008B7B15" w:rsidRPr="009A07A6">
        <w:rPr>
          <w:rFonts w:ascii="Times New Roman" w:eastAsia="Times New Roman" w:hAnsi="Times New Roman" w:cs="Times New Roman"/>
          <w:color w:val="000000" w:themeColor="text1"/>
          <w:sz w:val="24"/>
          <w:szCs w:val="24"/>
        </w:rPr>
        <w:t xml:space="preserve">equipment's in Engineering Institutions </w:t>
      </w:r>
      <w:r w:rsidR="002306B3">
        <w:rPr>
          <w:rFonts w:ascii="Times New Roman" w:eastAsia="Times New Roman" w:hAnsi="Times New Roman" w:cs="Times New Roman"/>
          <w:color w:val="000000" w:themeColor="text1"/>
          <w:sz w:val="24"/>
          <w:szCs w:val="24"/>
        </w:rPr>
        <w:t xml:space="preserve">which shall help them </w:t>
      </w:r>
      <w:r w:rsidR="008B7B15" w:rsidRPr="009A07A6">
        <w:rPr>
          <w:rFonts w:ascii="Times New Roman" w:eastAsia="Times New Roman" w:hAnsi="Times New Roman" w:cs="Times New Roman"/>
          <w:color w:val="000000" w:themeColor="text1"/>
          <w:sz w:val="24"/>
          <w:szCs w:val="24"/>
        </w:rPr>
        <w:t>to get the readily available workforce</w:t>
      </w:r>
      <w:r w:rsidR="002306B3">
        <w:rPr>
          <w:rFonts w:ascii="Times New Roman" w:eastAsia="Times New Roman" w:hAnsi="Times New Roman" w:cs="Times New Roman"/>
          <w:color w:val="000000" w:themeColor="text1"/>
          <w:sz w:val="24"/>
          <w:szCs w:val="24"/>
        </w:rPr>
        <w:t xml:space="preserve"> with ease and </w:t>
      </w:r>
      <w:r w:rsidR="008B7B15" w:rsidRPr="009A07A6">
        <w:rPr>
          <w:rFonts w:ascii="Times New Roman" w:eastAsia="Times New Roman" w:hAnsi="Times New Roman" w:cs="Times New Roman"/>
          <w:color w:val="000000" w:themeColor="text1"/>
          <w:sz w:val="24"/>
          <w:szCs w:val="24"/>
        </w:rPr>
        <w:t xml:space="preserve">save </w:t>
      </w:r>
      <w:r w:rsidR="002306B3">
        <w:rPr>
          <w:rFonts w:ascii="Times New Roman" w:eastAsia="Times New Roman" w:hAnsi="Times New Roman" w:cs="Times New Roman"/>
          <w:color w:val="000000" w:themeColor="text1"/>
          <w:sz w:val="24"/>
          <w:szCs w:val="24"/>
        </w:rPr>
        <w:t xml:space="preserve">on time and cost incurred on </w:t>
      </w:r>
      <w:r w:rsidR="008B7B15" w:rsidRPr="009A07A6">
        <w:rPr>
          <w:rFonts w:ascii="Times New Roman" w:eastAsia="Times New Roman" w:hAnsi="Times New Roman" w:cs="Times New Roman"/>
          <w:color w:val="000000" w:themeColor="text1"/>
          <w:sz w:val="24"/>
          <w:szCs w:val="24"/>
        </w:rPr>
        <w:t>training</w:t>
      </w:r>
      <w:r w:rsidR="002306B3">
        <w:rPr>
          <w:rFonts w:ascii="Times New Roman" w:eastAsia="Times New Roman" w:hAnsi="Times New Roman" w:cs="Times New Roman"/>
          <w:color w:val="000000" w:themeColor="text1"/>
          <w:sz w:val="24"/>
          <w:szCs w:val="24"/>
        </w:rPr>
        <w:t xml:space="preserve">. </w:t>
      </w:r>
    </w:p>
    <w:p w:rsidR="007F3627" w:rsidRPr="007F3627" w:rsidRDefault="007F3627" w:rsidP="00254B1A">
      <w:pPr>
        <w:numPr>
          <w:ilvl w:val="0"/>
          <w:numId w:val="29"/>
        </w:numPr>
        <w:shd w:val="clear" w:color="auto" w:fill="FFFFFF"/>
        <w:spacing w:after="0"/>
        <w:ind w:hanging="270"/>
        <w:jc w:val="both"/>
        <w:rPr>
          <w:rFonts w:ascii="Times New Roman" w:eastAsia="Times New Roman" w:hAnsi="Times New Roman" w:cs="Times New Roman"/>
          <w:color w:val="000000" w:themeColor="text1"/>
          <w:sz w:val="28"/>
          <w:szCs w:val="24"/>
        </w:rPr>
      </w:pPr>
      <w:r w:rsidRPr="007F3627">
        <w:rPr>
          <w:rFonts w:ascii="Times New Roman" w:eastAsia="Times New Roman" w:hAnsi="Times New Roman" w:cs="Times New Roman"/>
          <w:color w:val="000000" w:themeColor="text1"/>
          <w:sz w:val="24"/>
          <w:szCs w:val="24"/>
        </w:rPr>
        <w:lastRenderedPageBreak/>
        <w:t xml:space="preserve">AITMC intends to collaborate with </w:t>
      </w:r>
      <w:r w:rsidR="008B7B15" w:rsidRPr="007F3627">
        <w:rPr>
          <w:rFonts w:ascii="Times New Roman" w:eastAsia="Times New Roman" w:hAnsi="Times New Roman" w:cs="Times New Roman"/>
          <w:color w:val="000000" w:themeColor="text1"/>
          <w:sz w:val="24"/>
          <w:szCs w:val="24"/>
        </w:rPr>
        <w:t xml:space="preserve">NSDC </w:t>
      </w:r>
      <w:r w:rsidRPr="007F3627">
        <w:rPr>
          <w:rFonts w:ascii="Times New Roman" w:eastAsia="Times New Roman" w:hAnsi="Times New Roman" w:cs="Times New Roman"/>
          <w:color w:val="000000" w:themeColor="text1"/>
          <w:sz w:val="24"/>
          <w:szCs w:val="24"/>
        </w:rPr>
        <w:t>to explore opportunities wherein an Educational I</w:t>
      </w:r>
      <w:r w:rsidR="008B7B15" w:rsidRPr="007F3627">
        <w:rPr>
          <w:rFonts w:ascii="Times New Roman" w:eastAsia="Times New Roman" w:hAnsi="Times New Roman" w:cs="Times New Roman"/>
          <w:bCs/>
          <w:color w:val="000000" w:themeColor="text1"/>
          <w:sz w:val="24"/>
          <w:szCs w:val="24"/>
        </w:rPr>
        <w:t>nstitution can be</w:t>
      </w:r>
      <w:r>
        <w:rPr>
          <w:rFonts w:ascii="Times New Roman" w:eastAsia="Times New Roman" w:hAnsi="Times New Roman" w:cs="Times New Roman"/>
          <w:bCs/>
          <w:color w:val="000000" w:themeColor="text1"/>
          <w:sz w:val="24"/>
          <w:szCs w:val="24"/>
        </w:rPr>
        <w:t xml:space="preserve">come </w:t>
      </w:r>
      <w:r w:rsidR="008B7B15" w:rsidRPr="007F3627">
        <w:rPr>
          <w:rFonts w:ascii="Times New Roman" w:eastAsia="Times New Roman" w:hAnsi="Times New Roman" w:cs="Times New Roman"/>
          <w:bCs/>
          <w:color w:val="000000" w:themeColor="text1"/>
          <w:sz w:val="24"/>
          <w:szCs w:val="24"/>
        </w:rPr>
        <w:t xml:space="preserve">a </w:t>
      </w:r>
      <w:r>
        <w:rPr>
          <w:rFonts w:ascii="Times New Roman" w:eastAsia="Times New Roman" w:hAnsi="Times New Roman" w:cs="Times New Roman"/>
          <w:bCs/>
          <w:color w:val="000000" w:themeColor="text1"/>
          <w:sz w:val="24"/>
          <w:szCs w:val="24"/>
        </w:rPr>
        <w:t>p</w:t>
      </w:r>
      <w:r w:rsidR="008B7B15" w:rsidRPr="007F3627">
        <w:rPr>
          <w:rFonts w:ascii="Times New Roman" w:eastAsia="Times New Roman" w:hAnsi="Times New Roman" w:cs="Times New Roman"/>
          <w:bCs/>
          <w:color w:val="000000" w:themeColor="text1"/>
          <w:sz w:val="24"/>
          <w:szCs w:val="24"/>
        </w:rPr>
        <w:t>artner of NSDC for availing financial support to promote skill in the</w:t>
      </w:r>
      <w:r>
        <w:rPr>
          <w:rFonts w:ascii="Times New Roman" w:eastAsia="Times New Roman" w:hAnsi="Times New Roman" w:cs="Times New Roman"/>
          <w:bCs/>
          <w:color w:val="000000" w:themeColor="text1"/>
          <w:sz w:val="24"/>
          <w:szCs w:val="24"/>
        </w:rPr>
        <w:t>ir campuses</w:t>
      </w:r>
      <w:r w:rsidR="00833DAC">
        <w:rPr>
          <w:rFonts w:ascii="Times New Roman" w:eastAsia="Times New Roman" w:hAnsi="Times New Roman" w:cs="Times New Roman"/>
          <w:bCs/>
          <w:color w:val="000000" w:themeColor="text1"/>
          <w:sz w:val="24"/>
          <w:szCs w:val="24"/>
        </w:rPr>
        <w:t>.</w:t>
      </w:r>
    </w:p>
    <w:p w:rsidR="008E714D" w:rsidRDefault="008E714D" w:rsidP="008E714D">
      <w:pPr>
        <w:shd w:val="clear" w:color="auto" w:fill="FFFFFF"/>
        <w:spacing w:after="0"/>
        <w:rPr>
          <w:rFonts w:ascii="Times New Roman" w:eastAsia="Times New Roman" w:hAnsi="Times New Roman" w:cs="Times New Roman"/>
          <w:b/>
          <w:color w:val="000000" w:themeColor="text1"/>
          <w:sz w:val="28"/>
          <w:szCs w:val="24"/>
        </w:rPr>
      </w:pPr>
    </w:p>
    <w:p w:rsidR="009A07A6" w:rsidRPr="00EF58D2" w:rsidRDefault="00B20C64" w:rsidP="008E714D">
      <w:pPr>
        <w:shd w:val="clear" w:color="auto" w:fill="FFFFFF"/>
        <w:spacing w:after="0"/>
        <w:jc w:val="center"/>
        <w:rPr>
          <w:rFonts w:ascii="Times New Roman" w:eastAsia="Times New Roman" w:hAnsi="Times New Roman" w:cs="Times New Roman"/>
          <w:b/>
          <w:color w:val="000000" w:themeColor="text1"/>
          <w:sz w:val="28"/>
          <w:szCs w:val="24"/>
          <w:u w:val="single"/>
        </w:rPr>
      </w:pPr>
      <w:r w:rsidRPr="00EF58D2">
        <w:rPr>
          <w:rFonts w:ascii="Times New Roman" w:eastAsia="Times New Roman" w:hAnsi="Times New Roman" w:cs="Times New Roman"/>
          <w:b/>
          <w:color w:val="000000" w:themeColor="text1"/>
          <w:sz w:val="32"/>
          <w:szCs w:val="24"/>
          <w:u w:val="single"/>
        </w:rPr>
        <w:t xml:space="preserve">ANNUAL </w:t>
      </w:r>
      <w:r w:rsidR="008D7167" w:rsidRPr="00EF58D2">
        <w:rPr>
          <w:rFonts w:ascii="Times New Roman" w:eastAsia="Times New Roman" w:hAnsi="Times New Roman" w:cs="Times New Roman"/>
          <w:b/>
          <w:color w:val="000000" w:themeColor="text1"/>
          <w:sz w:val="32"/>
          <w:szCs w:val="24"/>
          <w:u w:val="single"/>
        </w:rPr>
        <w:t>GLOBAL</w:t>
      </w:r>
      <w:r w:rsidR="000F0EE5" w:rsidRPr="00EF58D2">
        <w:rPr>
          <w:rFonts w:ascii="Times New Roman" w:eastAsia="Times New Roman" w:hAnsi="Times New Roman" w:cs="Times New Roman"/>
          <w:b/>
          <w:color w:val="000000" w:themeColor="text1"/>
          <w:sz w:val="32"/>
          <w:szCs w:val="24"/>
          <w:u w:val="single"/>
        </w:rPr>
        <w:t xml:space="preserve"> SUMMIT</w:t>
      </w:r>
      <w:r w:rsidRPr="00EF58D2">
        <w:rPr>
          <w:rFonts w:ascii="Times New Roman" w:eastAsia="Times New Roman" w:hAnsi="Times New Roman" w:cs="Times New Roman"/>
          <w:b/>
          <w:color w:val="000000" w:themeColor="text1"/>
          <w:sz w:val="32"/>
          <w:szCs w:val="24"/>
          <w:u w:val="single"/>
        </w:rPr>
        <w:t xml:space="preserve"> – </w:t>
      </w:r>
      <w:r w:rsidR="000F0EE5" w:rsidRPr="00EF58D2">
        <w:rPr>
          <w:rFonts w:ascii="Times New Roman" w:eastAsia="Times New Roman" w:hAnsi="Times New Roman" w:cs="Times New Roman"/>
          <w:b/>
          <w:color w:val="000000" w:themeColor="text1"/>
          <w:sz w:val="32"/>
          <w:szCs w:val="24"/>
          <w:u w:val="single"/>
        </w:rPr>
        <w:t>2017</w:t>
      </w:r>
    </w:p>
    <w:p w:rsidR="009A07A6" w:rsidRPr="00CF4D56" w:rsidRDefault="009A07A6" w:rsidP="00B20C64">
      <w:pPr>
        <w:shd w:val="clear" w:color="auto" w:fill="FFFFFF"/>
        <w:jc w:val="center"/>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color w:val="000000" w:themeColor="text1"/>
          <w:sz w:val="24"/>
          <w:szCs w:val="24"/>
        </w:rPr>
        <w:t>(An </w:t>
      </w:r>
      <w:r w:rsidR="00BD5E36">
        <w:rPr>
          <w:rFonts w:ascii="Times New Roman" w:eastAsia="Times New Roman" w:hAnsi="Times New Roman" w:cs="Times New Roman"/>
          <w:color w:val="000000" w:themeColor="text1"/>
          <w:sz w:val="24"/>
          <w:szCs w:val="24"/>
        </w:rPr>
        <w:t>I</w:t>
      </w:r>
      <w:r w:rsidRPr="009A07A6">
        <w:rPr>
          <w:rFonts w:ascii="Times New Roman" w:eastAsia="Times New Roman" w:hAnsi="Times New Roman" w:cs="Times New Roman"/>
          <w:color w:val="000000" w:themeColor="text1"/>
          <w:sz w:val="24"/>
          <w:szCs w:val="24"/>
        </w:rPr>
        <w:t>nitiative by AITMC)</w:t>
      </w:r>
    </w:p>
    <w:p w:rsidR="008D7167" w:rsidRDefault="008D7167" w:rsidP="00BD5E36">
      <w:pPr>
        <w:shd w:val="clear" w:color="auto" w:fill="FFFFFF"/>
        <w:spacing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r w:rsidRPr="008D7167">
        <w:rPr>
          <w:rFonts w:ascii="Times New Roman" w:eastAsia="Times New Roman" w:hAnsi="Times New Roman" w:cs="Times New Roman"/>
          <w:b/>
          <w:bCs/>
          <w:color w:val="000000" w:themeColor="text1"/>
          <w:sz w:val="24"/>
          <w:szCs w:val="24"/>
          <w:vertAlign w:val="superscript"/>
        </w:rPr>
        <w:t>th</w:t>
      </w:r>
      <w:r>
        <w:rPr>
          <w:rFonts w:ascii="Times New Roman" w:eastAsia="Times New Roman" w:hAnsi="Times New Roman" w:cs="Times New Roman"/>
          <w:b/>
          <w:bCs/>
          <w:color w:val="000000" w:themeColor="text1"/>
          <w:sz w:val="24"/>
          <w:szCs w:val="24"/>
        </w:rPr>
        <w:t xml:space="preserve"> AITMC Global Summit on Opportunities and Challenges in Employability and Skill Development</w:t>
      </w:r>
    </w:p>
    <w:p w:rsidR="00BD5E36" w:rsidRDefault="00BD5E36" w:rsidP="00BD5E36">
      <w:pPr>
        <w:shd w:val="clear" w:color="auto" w:fill="FFFFFF"/>
        <w:jc w:val="center"/>
        <w:rPr>
          <w:rFonts w:ascii="Times New Roman" w:eastAsia="Times New Roman" w:hAnsi="Times New Roman" w:cs="Times New Roman"/>
          <w:bCs/>
          <w:i/>
          <w:color w:val="000000" w:themeColor="text1"/>
          <w:sz w:val="24"/>
          <w:szCs w:val="24"/>
        </w:rPr>
      </w:pPr>
      <w:r w:rsidRPr="00BD5E36">
        <w:rPr>
          <w:rFonts w:ascii="Times New Roman" w:eastAsia="Times New Roman" w:hAnsi="Times New Roman" w:cs="Times New Roman"/>
          <w:bCs/>
          <w:i/>
          <w:color w:val="000000" w:themeColor="text1"/>
          <w:sz w:val="24"/>
          <w:szCs w:val="24"/>
        </w:rPr>
        <w:t>(A Platform for Sharing Ideas and Dialog between Govt., Industry, Academia</w:t>
      </w:r>
      <w:r>
        <w:rPr>
          <w:rFonts w:ascii="Times New Roman" w:eastAsia="Times New Roman" w:hAnsi="Times New Roman" w:cs="Times New Roman"/>
          <w:bCs/>
          <w:i/>
          <w:color w:val="000000" w:themeColor="text1"/>
          <w:sz w:val="24"/>
          <w:szCs w:val="24"/>
        </w:rPr>
        <w:t xml:space="preserve"> and</w:t>
      </w:r>
      <w:r w:rsidRPr="00BD5E36">
        <w:rPr>
          <w:rFonts w:ascii="Times New Roman" w:eastAsia="Times New Roman" w:hAnsi="Times New Roman" w:cs="Times New Roman"/>
          <w:bCs/>
          <w:i/>
          <w:color w:val="000000" w:themeColor="text1"/>
          <w:sz w:val="24"/>
          <w:szCs w:val="24"/>
        </w:rPr>
        <w:t xml:space="preserve"> Training Providers)</w:t>
      </w:r>
    </w:p>
    <w:p w:rsidR="00BD5E36" w:rsidRPr="00BD5E36" w:rsidRDefault="008E714D" w:rsidP="008E714D">
      <w:pPr>
        <w:shd w:val="clear" w:color="auto" w:fill="FFFFFF"/>
        <w:spacing w:after="0"/>
        <w:jc w:val="center"/>
        <w:rPr>
          <w:rFonts w:ascii="Times New Roman" w:eastAsia="Times New Roman" w:hAnsi="Times New Roman" w:cs="Times New Roman"/>
          <w:b/>
          <w:bCs/>
          <w:color w:val="000000" w:themeColor="text1"/>
          <w:sz w:val="24"/>
          <w:szCs w:val="24"/>
        </w:rPr>
      </w:pPr>
      <w:r w:rsidRPr="00BD5E36">
        <w:rPr>
          <w:rFonts w:ascii="Times New Roman" w:eastAsia="Times New Roman" w:hAnsi="Times New Roman" w:cs="Times New Roman"/>
          <w:b/>
          <w:bCs/>
          <w:color w:val="000000" w:themeColor="text1"/>
          <w:sz w:val="24"/>
          <w:szCs w:val="24"/>
        </w:rPr>
        <w:t>O</w:t>
      </w:r>
      <w:r w:rsidR="00510736">
        <w:rPr>
          <w:rFonts w:ascii="Times New Roman" w:eastAsia="Times New Roman" w:hAnsi="Times New Roman" w:cs="Times New Roman"/>
          <w:b/>
          <w:bCs/>
          <w:color w:val="000000" w:themeColor="text1"/>
          <w:sz w:val="24"/>
          <w:szCs w:val="24"/>
        </w:rPr>
        <w:t>n</w:t>
      </w:r>
    </w:p>
    <w:p w:rsidR="00BD5E36" w:rsidRPr="00510736" w:rsidRDefault="00BD5E36" w:rsidP="00BD5E36">
      <w:pPr>
        <w:shd w:val="clear" w:color="auto" w:fill="FFFFFF"/>
        <w:spacing w:after="0"/>
        <w:jc w:val="center"/>
        <w:rPr>
          <w:rFonts w:ascii="Times New Roman" w:eastAsia="Times New Roman" w:hAnsi="Times New Roman" w:cs="Times New Roman"/>
          <w:b/>
          <w:bCs/>
          <w:color w:val="000000" w:themeColor="text1"/>
          <w:sz w:val="32"/>
          <w:szCs w:val="24"/>
          <w:u w:val="single"/>
        </w:rPr>
      </w:pPr>
      <w:r w:rsidRPr="00510736">
        <w:rPr>
          <w:rFonts w:ascii="Times New Roman" w:eastAsia="Times New Roman" w:hAnsi="Times New Roman" w:cs="Times New Roman"/>
          <w:b/>
          <w:bCs/>
          <w:color w:val="000000" w:themeColor="text1"/>
          <w:sz w:val="32"/>
          <w:szCs w:val="24"/>
          <w:u w:val="single"/>
        </w:rPr>
        <w:t>Wednesday, 14</w:t>
      </w:r>
      <w:r w:rsidRPr="00510736">
        <w:rPr>
          <w:rFonts w:ascii="Times New Roman" w:eastAsia="Times New Roman" w:hAnsi="Times New Roman" w:cs="Times New Roman"/>
          <w:b/>
          <w:bCs/>
          <w:color w:val="000000" w:themeColor="text1"/>
          <w:sz w:val="32"/>
          <w:szCs w:val="24"/>
          <w:u w:val="single"/>
          <w:vertAlign w:val="superscript"/>
        </w:rPr>
        <w:t>th</w:t>
      </w:r>
      <w:r w:rsidRPr="00510736">
        <w:rPr>
          <w:rFonts w:ascii="Times New Roman" w:eastAsia="Times New Roman" w:hAnsi="Times New Roman" w:cs="Times New Roman"/>
          <w:b/>
          <w:bCs/>
          <w:color w:val="000000" w:themeColor="text1"/>
          <w:sz w:val="32"/>
          <w:szCs w:val="24"/>
          <w:u w:val="single"/>
        </w:rPr>
        <w:t xml:space="preserve"> June 2017</w:t>
      </w:r>
    </w:p>
    <w:p w:rsidR="00BD5E36" w:rsidRPr="0001632C" w:rsidRDefault="00BD5E36" w:rsidP="00BD5E36">
      <w:pPr>
        <w:shd w:val="clear" w:color="auto" w:fill="FFFFFF"/>
        <w:jc w:val="center"/>
        <w:rPr>
          <w:rFonts w:ascii="Times New Roman" w:eastAsia="Times New Roman" w:hAnsi="Times New Roman" w:cs="Times New Roman"/>
          <w:b/>
          <w:bCs/>
          <w:i/>
          <w:color w:val="000000" w:themeColor="text1"/>
          <w:sz w:val="24"/>
          <w:szCs w:val="24"/>
        </w:rPr>
      </w:pPr>
      <w:r w:rsidRPr="0001632C">
        <w:rPr>
          <w:rFonts w:ascii="Times New Roman" w:eastAsia="Times New Roman" w:hAnsi="Times New Roman" w:cs="Times New Roman"/>
          <w:b/>
          <w:bCs/>
          <w:i/>
          <w:color w:val="000000" w:themeColor="text1"/>
          <w:sz w:val="24"/>
          <w:szCs w:val="24"/>
        </w:rPr>
        <w:t>9 AM Onwards</w:t>
      </w:r>
    </w:p>
    <w:p w:rsidR="008E714D" w:rsidRDefault="008E714D" w:rsidP="008E714D">
      <w:pPr>
        <w:shd w:val="clear" w:color="auto" w:fill="FFFFFF"/>
        <w:spacing w:after="0"/>
        <w:jc w:val="center"/>
        <w:rPr>
          <w:rFonts w:ascii="Times New Roman" w:eastAsia="Times New Roman" w:hAnsi="Times New Roman" w:cs="Times New Roman"/>
          <w:b/>
          <w:bCs/>
          <w:color w:val="000000" w:themeColor="text1"/>
          <w:sz w:val="24"/>
          <w:szCs w:val="24"/>
        </w:rPr>
      </w:pPr>
      <w:r w:rsidRPr="00BD5E36">
        <w:rPr>
          <w:rFonts w:ascii="Times New Roman" w:eastAsia="Times New Roman" w:hAnsi="Times New Roman" w:cs="Times New Roman"/>
          <w:b/>
          <w:bCs/>
          <w:color w:val="000000" w:themeColor="text1"/>
          <w:sz w:val="24"/>
          <w:szCs w:val="24"/>
        </w:rPr>
        <w:t>A</w:t>
      </w:r>
      <w:r w:rsidR="00510736">
        <w:rPr>
          <w:rFonts w:ascii="Times New Roman" w:eastAsia="Times New Roman" w:hAnsi="Times New Roman" w:cs="Times New Roman"/>
          <w:b/>
          <w:bCs/>
          <w:color w:val="000000" w:themeColor="text1"/>
          <w:sz w:val="24"/>
          <w:szCs w:val="24"/>
        </w:rPr>
        <w:t>t</w:t>
      </w:r>
    </w:p>
    <w:p w:rsidR="00BD5E36" w:rsidRPr="00510736" w:rsidRDefault="00BD5E36" w:rsidP="00BD5E36">
      <w:pPr>
        <w:shd w:val="clear" w:color="auto" w:fill="FFFFFF"/>
        <w:spacing w:after="0"/>
        <w:jc w:val="center"/>
        <w:rPr>
          <w:rFonts w:ascii="Times New Roman" w:hAnsi="Times New Roman" w:cs="Times New Roman"/>
          <w:b/>
          <w:sz w:val="32"/>
          <w:szCs w:val="24"/>
          <w:u w:val="single"/>
          <w:shd w:val="clear" w:color="auto" w:fill="FFFFFF"/>
        </w:rPr>
      </w:pPr>
      <w:r w:rsidRPr="00510736">
        <w:rPr>
          <w:rFonts w:ascii="Times New Roman" w:hAnsi="Times New Roman" w:cs="Times New Roman"/>
          <w:b/>
          <w:sz w:val="32"/>
          <w:szCs w:val="24"/>
          <w:u w:val="single"/>
          <w:shd w:val="clear" w:color="auto" w:fill="FFFFFF"/>
        </w:rPr>
        <w:t>Shangri-La's Eros Hotel</w:t>
      </w:r>
      <w:r w:rsidR="0001632C" w:rsidRPr="00510736">
        <w:rPr>
          <w:rFonts w:ascii="Times New Roman" w:hAnsi="Times New Roman" w:cs="Times New Roman"/>
          <w:b/>
          <w:sz w:val="32"/>
          <w:szCs w:val="24"/>
          <w:u w:val="single"/>
          <w:shd w:val="clear" w:color="auto" w:fill="FFFFFF"/>
        </w:rPr>
        <w:t>, Delhi</w:t>
      </w:r>
    </w:p>
    <w:p w:rsidR="00BD5E36" w:rsidRPr="00254B1A" w:rsidRDefault="00BD5E36" w:rsidP="00BD5E36">
      <w:pPr>
        <w:shd w:val="clear" w:color="auto" w:fill="FFFFFF"/>
        <w:jc w:val="center"/>
        <w:rPr>
          <w:rFonts w:ascii="Times New Roman" w:eastAsia="Times New Roman" w:hAnsi="Times New Roman" w:cs="Times New Roman"/>
          <w:b/>
          <w:bCs/>
          <w:i/>
          <w:color w:val="000000" w:themeColor="text1"/>
          <w:sz w:val="24"/>
          <w:szCs w:val="24"/>
        </w:rPr>
      </w:pPr>
      <w:r w:rsidRPr="00254B1A">
        <w:rPr>
          <w:rFonts w:ascii="Times New Roman" w:hAnsi="Times New Roman" w:cs="Times New Roman"/>
          <w:b/>
          <w:i/>
          <w:color w:val="222222"/>
          <w:sz w:val="24"/>
          <w:szCs w:val="24"/>
          <w:shd w:val="clear" w:color="auto" w:fill="FFFFFF"/>
        </w:rPr>
        <w:t>19, Ashoka Road, Janpath, Connaught Place, New Delhi - 110001</w:t>
      </w:r>
    </w:p>
    <w:p w:rsidR="00BD5E36" w:rsidRPr="00EF58D2" w:rsidRDefault="00BD5E36" w:rsidP="00BD5E36">
      <w:pPr>
        <w:shd w:val="clear" w:color="auto" w:fill="FFFFFF"/>
        <w:jc w:val="center"/>
        <w:rPr>
          <w:rFonts w:ascii="Times New Roman" w:eastAsia="Times New Roman" w:hAnsi="Times New Roman" w:cs="Times New Roman"/>
          <w:b/>
          <w:bCs/>
          <w:color w:val="000000" w:themeColor="text1"/>
          <w:sz w:val="24"/>
          <w:szCs w:val="24"/>
          <w:u w:val="single"/>
        </w:rPr>
      </w:pPr>
      <w:r w:rsidRPr="00EF58D2">
        <w:rPr>
          <w:rFonts w:ascii="Times New Roman" w:eastAsia="Times New Roman" w:hAnsi="Times New Roman" w:cs="Times New Roman"/>
          <w:b/>
          <w:bCs/>
          <w:color w:val="000000" w:themeColor="text1"/>
          <w:sz w:val="32"/>
          <w:szCs w:val="24"/>
          <w:u w:val="single"/>
        </w:rPr>
        <w:t>PROGRAMME</w:t>
      </w:r>
    </w:p>
    <w:tbl>
      <w:tblPr>
        <w:tblStyle w:val="MediumGrid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1970"/>
        <w:gridCol w:w="6636"/>
      </w:tblGrid>
      <w:tr w:rsidR="00FC4B23" w:rsidRPr="002D1C63" w:rsidTr="00A738C0">
        <w:trPr>
          <w:cnfStyle w:val="100000000000"/>
          <w:trHeight w:hRule="exact" w:val="34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000000" w:themeFill="text1"/>
            <w:vAlign w:val="center"/>
          </w:tcPr>
          <w:p w:rsidR="00FC4B23" w:rsidRPr="002D1C63" w:rsidRDefault="00FC4B23" w:rsidP="005F4B25">
            <w:pPr>
              <w:rPr>
                <w:rFonts w:ascii="Times New Roman" w:eastAsia="Times New Roman" w:hAnsi="Times New Roman" w:cs="Times New Roman"/>
                <w:bCs w:val="0"/>
                <w:sz w:val="24"/>
                <w:szCs w:val="24"/>
              </w:rPr>
            </w:pPr>
            <w:r w:rsidRPr="002D1C63">
              <w:rPr>
                <w:rFonts w:ascii="Times New Roman" w:eastAsia="Times New Roman" w:hAnsi="Times New Roman" w:cs="Times New Roman"/>
                <w:bCs w:val="0"/>
                <w:sz w:val="24"/>
                <w:szCs w:val="24"/>
              </w:rPr>
              <w:t>Wednesday, 14</w:t>
            </w:r>
            <w:r w:rsidRPr="002D1C63">
              <w:rPr>
                <w:rFonts w:ascii="Times New Roman" w:eastAsia="Times New Roman" w:hAnsi="Times New Roman" w:cs="Times New Roman"/>
                <w:bCs w:val="0"/>
                <w:sz w:val="24"/>
                <w:szCs w:val="24"/>
                <w:vertAlign w:val="superscript"/>
              </w:rPr>
              <w:t>th</w:t>
            </w:r>
            <w:r w:rsidRPr="002D1C63">
              <w:rPr>
                <w:rFonts w:ascii="Times New Roman" w:eastAsia="Times New Roman" w:hAnsi="Times New Roman" w:cs="Times New Roman"/>
                <w:bCs w:val="0"/>
                <w:sz w:val="24"/>
                <w:szCs w:val="24"/>
              </w:rPr>
              <w:t xml:space="preserve"> June, 2017</w:t>
            </w:r>
          </w:p>
        </w:tc>
      </w:tr>
      <w:tr w:rsidR="00FC4B23"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00B050"/>
            <w:vAlign w:val="center"/>
          </w:tcPr>
          <w:p w:rsidR="00FC4B23" w:rsidRPr="002D1C63" w:rsidRDefault="00FC4B23" w:rsidP="005F4B25">
            <w:pPr>
              <w:spacing w:line="276" w:lineRule="auto"/>
              <w:rPr>
                <w:rFonts w:ascii="Times New Roman" w:eastAsia="Times New Roman" w:hAnsi="Times New Roman" w:cs="Times New Roman"/>
                <w:bCs w:val="0"/>
                <w:sz w:val="24"/>
                <w:szCs w:val="24"/>
              </w:rPr>
            </w:pPr>
            <w:r w:rsidRPr="002D1C63">
              <w:rPr>
                <w:rFonts w:ascii="Times New Roman" w:eastAsia="Times New Roman" w:hAnsi="Times New Roman" w:cs="Times New Roman"/>
                <w:bCs w:val="0"/>
                <w:sz w:val="24"/>
                <w:szCs w:val="24"/>
              </w:rPr>
              <w:t>09:00 – 10:00 hrs</w:t>
            </w:r>
          </w:p>
        </w:tc>
        <w:tc>
          <w:tcPr>
            <w:tcW w:w="4028" w:type="pct"/>
            <w:gridSpan w:val="2"/>
            <w:tcBorders>
              <w:top w:val="none" w:sz="0" w:space="0" w:color="auto"/>
              <w:left w:val="none" w:sz="0" w:space="0" w:color="auto"/>
              <w:bottom w:val="none" w:sz="0" w:space="0" w:color="auto"/>
              <w:right w:val="none" w:sz="0" w:space="0" w:color="auto"/>
            </w:tcBorders>
            <w:shd w:val="clear" w:color="auto" w:fill="00B050"/>
            <w:vAlign w:val="center"/>
          </w:tcPr>
          <w:p w:rsidR="00FC4B23" w:rsidRPr="002D1C63" w:rsidRDefault="00FC4B23" w:rsidP="005F4B25">
            <w:pPr>
              <w:cnfStyle w:val="000000100000"/>
              <w:rPr>
                <w:rFonts w:ascii="Times New Roman" w:eastAsia="Times New Roman" w:hAnsi="Times New Roman" w:cs="Times New Roman"/>
                <w:b/>
                <w:bCs/>
                <w:color w:val="FFFFFF" w:themeColor="background1"/>
                <w:sz w:val="24"/>
                <w:szCs w:val="24"/>
              </w:rPr>
            </w:pPr>
            <w:r w:rsidRPr="002D1C63">
              <w:rPr>
                <w:rFonts w:ascii="Times New Roman" w:eastAsia="Times New Roman" w:hAnsi="Times New Roman" w:cs="Times New Roman"/>
                <w:b/>
                <w:bCs/>
                <w:color w:val="FFFFFF" w:themeColor="background1"/>
                <w:sz w:val="24"/>
                <w:szCs w:val="24"/>
              </w:rPr>
              <w:t>Registration and Networking</w:t>
            </w:r>
          </w:p>
        </w:tc>
      </w:tr>
      <w:tr w:rsidR="00FC4B23"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0070C0"/>
            <w:vAlign w:val="center"/>
          </w:tcPr>
          <w:p w:rsidR="00FC4B23" w:rsidRPr="002D1C63" w:rsidRDefault="00FC4B23" w:rsidP="005F4B25">
            <w:pPr>
              <w:spacing w:line="276" w:lineRule="auto"/>
              <w:rPr>
                <w:rFonts w:ascii="Times New Roman" w:eastAsia="Times New Roman" w:hAnsi="Times New Roman" w:cs="Times New Roman"/>
                <w:bCs w:val="0"/>
                <w:sz w:val="24"/>
                <w:szCs w:val="24"/>
              </w:rPr>
            </w:pPr>
            <w:r w:rsidRPr="002D1C63">
              <w:rPr>
                <w:rFonts w:ascii="Times New Roman" w:eastAsia="Times New Roman" w:hAnsi="Times New Roman" w:cs="Times New Roman"/>
                <w:bCs w:val="0"/>
                <w:sz w:val="24"/>
                <w:szCs w:val="24"/>
              </w:rPr>
              <w:t>10:00 – 11:30 hrs</w:t>
            </w:r>
          </w:p>
        </w:tc>
        <w:tc>
          <w:tcPr>
            <w:tcW w:w="4028" w:type="pct"/>
            <w:gridSpan w:val="2"/>
            <w:shd w:val="clear" w:color="auto" w:fill="0070C0"/>
            <w:vAlign w:val="center"/>
          </w:tcPr>
          <w:p w:rsidR="00FC4B23" w:rsidRPr="002D1C63" w:rsidRDefault="00FC4B23" w:rsidP="005F4B25">
            <w:pPr>
              <w:pStyle w:val="Heading2"/>
              <w:spacing w:before="0" w:after="75"/>
              <w:outlineLvl w:val="1"/>
              <w:cnfStyle w:val="000000000000"/>
              <w:rPr>
                <w:rFonts w:ascii="Times New Roman" w:eastAsia="Times New Roman" w:hAnsi="Times New Roman" w:cs="Times New Roman"/>
                <w:b w:val="0"/>
                <w:bCs w:val="0"/>
                <w:color w:val="FFFFFF" w:themeColor="background1"/>
                <w:sz w:val="24"/>
                <w:szCs w:val="24"/>
              </w:rPr>
            </w:pPr>
            <w:r w:rsidRPr="002D1C63">
              <w:rPr>
                <w:rFonts w:ascii="Times New Roman" w:hAnsi="Times New Roman" w:cs="Times New Roman"/>
                <w:color w:val="FFFFFF" w:themeColor="background1"/>
                <w:sz w:val="24"/>
                <w:szCs w:val="24"/>
              </w:rPr>
              <w:t xml:space="preserve">Inaugural of Annual Global Summit </w:t>
            </w:r>
            <w:r w:rsidR="00E96F92">
              <w:rPr>
                <w:rFonts w:ascii="Times New Roman" w:hAnsi="Times New Roman" w:cs="Times New Roman"/>
                <w:color w:val="FFFFFF" w:themeColor="background1"/>
                <w:sz w:val="24"/>
                <w:szCs w:val="24"/>
              </w:rPr>
              <w:t>–</w:t>
            </w:r>
            <w:r w:rsidRPr="002D1C63">
              <w:rPr>
                <w:rFonts w:ascii="Times New Roman" w:hAnsi="Times New Roman" w:cs="Times New Roman"/>
                <w:color w:val="FFFFFF" w:themeColor="background1"/>
                <w:sz w:val="24"/>
                <w:szCs w:val="24"/>
              </w:rPr>
              <w:t xml:space="preserve"> 2017</w:t>
            </w:r>
          </w:p>
        </w:tc>
      </w:tr>
      <w:tr w:rsidR="002D1C63" w:rsidRPr="002D1C63" w:rsidTr="00A738C0">
        <w:trPr>
          <w:cnfStyle w:val="000000100000"/>
          <w:trHeight w:hRule="exact" w:val="859"/>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FC4B23" w:rsidRPr="005F4B25" w:rsidRDefault="002D1C63" w:rsidP="00065529">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10:00 – 10:1</w:t>
            </w:r>
            <w:r w:rsidR="00065529">
              <w:rPr>
                <w:rFonts w:ascii="Times New Roman" w:eastAsia="Times New Roman" w:hAnsi="Times New Roman" w:cs="Times New Roman"/>
                <w:bCs w:val="0"/>
                <w:color w:val="000000" w:themeColor="text1"/>
              </w:rPr>
              <w:t>0</w:t>
            </w:r>
            <w:r w:rsidRPr="005F4B25">
              <w:rPr>
                <w:rFonts w:ascii="Times New Roman" w:eastAsia="Times New Roman" w:hAnsi="Times New Roman" w:cs="Times New Roman"/>
                <w:bCs w:val="0"/>
                <w:color w:val="000000" w:themeColor="text1"/>
              </w:rPr>
              <w:t xml:space="preserve">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FC4B23" w:rsidRPr="005F4B25" w:rsidRDefault="00523E9C" w:rsidP="005F4B25">
            <w:pPr>
              <w:cnfStyle w:val="0000001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Opening Ceremony</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FC4B23" w:rsidRPr="00DC3ADC" w:rsidRDefault="00523E9C" w:rsidP="007A6E3C">
            <w:pPr>
              <w:pStyle w:val="Heading2"/>
              <w:spacing w:before="0" w:after="75"/>
              <w:jc w:val="both"/>
              <w:outlineLvl w:val="1"/>
              <w:cnfStyle w:val="000000100000"/>
              <w:rPr>
                <w:rFonts w:ascii="Times New Roman" w:eastAsia="Times New Roman" w:hAnsi="Times New Roman" w:cs="Times New Roman"/>
                <w:b w:val="0"/>
                <w:bCs w:val="0"/>
                <w:color w:val="000000" w:themeColor="text1"/>
                <w:sz w:val="22"/>
                <w:szCs w:val="22"/>
              </w:rPr>
            </w:pPr>
            <w:r w:rsidRPr="00DC3ADC">
              <w:rPr>
                <w:rFonts w:ascii="Times New Roman" w:eastAsia="Times New Roman" w:hAnsi="Times New Roman" w:cs="Times New Roman"/>
                <w:bCs w:val="0"/>
                <w:color w:val="000000" w:themeColor="text1"/>
                <w:sz w:val="22"/>
                <w:szCs w:val="22"/>
              </w:rPr>
              <w:t>Inauguration</w:t>
            </w:r>
            <w:r w:rsidRPr="00DC3ADC">
              <w:rPr>
                <w:rFonts w:ascii="Times New Roman" w:eastAsia="Times New Roman" w:hAnsi="Times New Roman" w:cs="Times New Roman"/>
                <w:b w:val="0"/>
                <w:bCs w:val="0"/>
                <w:color w:val="000000" w:themeColor="text1"/>
                <w:sz w:val="22"/>
                <w:szCs w:val="22"/>
              </w:rPr>
              <w:t xml:space="preserve"> by</w:t>
            </w:r>
            <w:r w:rsidR="002D1C63" w:rsidRPr="00DC3ADC">
              <w:rPr>
                <w:rFonts w:ascii="Times New Roman" w:eastAsia="Times New Roman" w:hAnsi="Times New Roman" w:cs="Times New Roman"/>
                <w:b w:val="0"/>
                <w:bCs w:val="0"/>
                <w:color w:val="000000" w:themeColor="text1"/>
                <w:sz w:val="22"/>
                <w:szCs w:val="22"/>
              </w:rPr>
              <w:t xml:space="preserve"> the </w:t>
            </w:r>
            <w:r w:rsidR="002D1C63" w:rsidRPr="00DC3ADC">
              <w:rPr>
                <w:rFonts w:ascii="Times New Roman" w:eastAsia="Times New Roman" w:hAnsi="Times New Roman" w:cs="Times New Roman"/>
                <w:bCs w:val="0"/>
                <w:color w:val="000000" w:themeColor="text1"/>
                <w:sz w:val="22"/>
                <w:szCs w:val="22"/>
              </w:rPr>
              <w:t>Chief Guest</w:t>
            </w:r>
            <w:r w:rsidR="002D1C63" w:rsidRPr="00DC3ADC">
              <w:rPr>
                <w:rFonts w:ascii="Times New Roman" w:eastAsia="Times New Roman" w:hAnsi="Times New Roman" w:cs="Times New Roman"/>
                <w:b w:val="0"/>
                <w:bCs w:val="0"/>
                <w:color w:val="000000" w:themeColor="text1"/>
                <w:sz w:val="22"/>
                <w:szCs w:val="22"/>
              </w:rPr>
              <w:t xml:space="preserve">, </w:t>
            </w:r>
            <w:r w:rsidRPr="00DC3ADC">
              <w:rPr>
                <w:rFonts w:ascii="Times New Roman" w:hAnsi="Times New Roman" w:cs="Times New Roman"/>
                <w:bCs w:val="0"/>
                <w:color w:val="000000" w:themeColor="text1"/>
                <w:sz w:val="22"/>
                <w:szCs w:val="22"/>
              </w:rPr>
              <w:t>Shri Bandaru Dattatreya Ji</w:t>
            </w:r>
            <w:r w:rsidRPr="00DC3ADC">
              <w:rPr>
                <w:rFonts w:ascii="Times New Roman" w:hAnsi="Times New Roman" w:cs="Times New Roman"/>
                <w:b w:val="0"/>
                <w:bCs w:val="0"/>
                <w:color w:val="000000" w:themeColor="text1"/>
                <w:sz w:val="22"/>
                <w:szCs w:val="22"/>
              </w:rPr>
              <w:t xml:space="preserve">, The </w:t>
            </w:r>
            <w:r w:rsidRPr="00DC3ADC">
              <w:rPr>
                <w:rFonts w:ascii="Times New Roman" w:eastAsia="Times New Roman" w:hAnsi="Times New Roman" w:cs="Times New Roman"/>
                <w:bCs w:val="0"/>
                <w:color w:val="000000" w:themeColor="text1"/>
                <w:sz w:val="22"/>
                <w:szCs w:val="22"/>
              </w:rPr>
              <w:t xml:space="preserve">Hon’ble </w:t>
            </w:r>
            <w:r w:rsidRPr="00DC3ADC">
              <w:rPr>
                <w:rFonts w:ascii="Times New Roman" w:hAnsi="Times New Roman" w:cs="Times New Roman"/>
                <w:color w:val="000000"/>
                <w:sz w:val="22"/>
                <w:szCs w:val="22"/>
              </w:rPr>
              <w:t>Union Minister of State (Independent Charge), Ministry of Labour and Employment</w:t>
            </w:r>
            <w:r w:rsidRPr="00DC3ADC">
              <w:rPr>
                <w:rFonts w:ascii="Times New Roman" w:hAnsi="Times New Roman" w:cs="Times New Roman"/>
                <w:b w:val="0"/>
                <w:color w:val="000000"/>
                <w:sz w:val="22"/>
                <w:szCs w:val="22"/>
              </w:rPr>
              <w:t>, Govt. of India</w:t>
            </w:r>
            <w:r w:rsidR="002D1C63" w:rsidRPr="00DC3ADC">
              <w:rPr>
                <w:rFonts w:ascii="Times New Roman" w:hAnsi="Times New Roman" w:cs="Times New Roman"/>
                <w:b w:val="0"/>
                <w:color w:val="000000"/>
                <w:sz w:val="22"/>
                <w:szCs w:val="22"/>
              </w:rPr>
              <w:t>.</w:t>
            </w:r>
          </w:p>
        </w:tc>
      </w:tr>
      <w:tr w:rsidR="002D1C63"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FC4B23" w:rsidRPr="005F4B25" w:rsidRDefault="002D1C63" w:rsidP="00065529">
            <w:pPr>
              <w:spacing w:line="276" w:lineRule="auto"/>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10:1</w:t>
            </w:r>
            <w:r w:rsidR="00065529">
              <w:rPr>
                <w:rFonts w:ascii="Times New Roman" w:eastAsia="Times New Roman" w:hAnsi="Times New Roman" w:cs="Times New Roman"/>
                <w:bCs w:val="0"/>
                <w:color w:val="000000" w:themeColor="text1"/>
              </w:rPr>
              <w:t>0</w:t>
            </w:r>
            <w:r w:rsidRPr="005F4B25">
              <w:rPr>
                <w:rFonts w:ascii="Times New Roman" w:eastAsia="Times New Roman" w:hAnsi="Times New Roman" w:cs="Times New Roman"/>
                <w:bCs w:val="0"/>
                <w:color w:val="000000" w:themeColor="text1"/>
              </w:rPr>
              <w:t xml:space="preserve"> – 10:</w:t>
            </w:r>
            <w:r w:rsidR="00065529">
              <w:rPr>
                <w:rFonts w:ascii="Times New Roman" w:eastAsia="Times New Roman" w:hAnsi="Times New Roman" w:cs="Times New Roman"/>
                <w:bCs w:val="0"/>
                <w:color w:val="000000" w:themeColor="text1"/>
              </w:rPr>
              <w:t>15</w:t>
            </w:r>
            <w:r w:rsidRPr="005F4B25">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FC4B23" w:rsidRPr="005F4B25" w:rsidRDefault="002D1C63" w:rsidP="005F4B25">
            <w:pPr>
              <w:spacing w:line="276" w:lineRule="auto"/>
              <w:cnfStyle w:val="0000000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Welcome Address</w:t>
            </w:r>
          </w:p>
        </w:tc>
        <w:tc>
          <w:tcPr>
            <w:tcW w:w="3106" w:type="pct"/>
            <w:shd w:val="clear" w:color="auto" w:fill="FFFFFF" w:themeFill="background1"/>
            <w:vAlign w:val="center"/>
          </w:tcPr>
          <w:p w:rsidR="00FC4B23" w:rsidRPr="007F3627" w:rsidRDefault="00EC0F59" w:rsidP="005F4B25">
            <w:pPr>
              <w:cnfStyle w:val="000000000000"/>
              <w:rPr>
                <w:rFonts w:ascii="Times New Roman" w:eastAsia="Times New Roman" w:hAnsi="Times New Roman" w:cs="Times New Roman"/>
                <w:bCs/>
                <w:color w:val="000000" w:themeColor="text1"/>
              </w:rPr>
            </w:pPr>
            <w:r w:rsidRPr="007F3627">
              <w:rPr>
                <w:rFonts w:ascii="Times New Roman" w:eastAsia="Times New Roman" w:hAnsi="Times New Roman" w:cs="Times New Roman"/>
                <w:bCs/>
                <w:color w:val="000000" w:themeColor="text1"/>
              </w:rPr>
              <w:t>Mr. Deep Chaudhary, President, AITMC</w:t>
            </w:r>
          </w:p>
        </w:tc>
      </w:tr>
      <w:tr w:rsidR="00065529" w:rsidRPr="00065529"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0070C0"/>
            <w:vAlign w:val="center"/>
          </w:tcPr>
          <w:p w:rsidR="00065529" w:rsidRPr="00065529" w:rsidRDefault="00065529" w:rsidP="005F4B25">
            <w:pPr>
              <w:rPr>
                <w:rFonts w:ascii="Times New Roman" w:eastAsia="Times New Roman" w:hAnsi="Times New Roman" w:cs="Times New Roman"/>
                <w:bCs w:val="0"/>
              </w:rPr>
            </w:pPr>
            <w:r>
              <w:rPr>
                <w:rFonts w:ascii="Times New Roman" w:eastAsia="Times New Roman" w:hAnsi="Times New Roman" w:cs="Times New Roman"/>
                <w:bCs w:val="0"/>
              </w:rPr>
              <w:t>10:15 – 11:30 hrs</w:t>
            </w:r>
          </w:p>
        </w:tc>
        <w:tc>
          <w:tcPr>
            <w:tcW w:w="922" w:type="pct"/>
            <w:tcBorders>
              <w:top w:val="none" w:sz="0" w:space="0" w:color="auto"/>
              <w:left w:val="none" w:sz="0" w:space="0" w:color="auto"/>
              <w:bottom w:val="none" w:sz="0" w:space="0" w:color="auto"/>
              <w:right w:val="none" w:sz="0" w:space="0" w:color="auto"/>
            </w:tcBorders>
            <w:shd w:val="clear" w:color="auto" w:fill="0070C0"/>
            <w:vAlign w:val="center"/>
          </w:tcPr>
          <w:p w:rsidR="00065529" w:rsidRPr="00065529" w:rsidRDefault="00065529" w:rsidP="005F4B25">
            <w:pPr>
              <w:cnfStyle w:val="000000100000"/>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sz w:val="24"/>
                <w:szCs w:val="24"/>
              </w:rPr>
              <w:t>Session I</w:t>
            </w:r>
          </w:p>
        </w:tc>
        <w:tc>
          <w:tcPr>
            <w:tcW w:w="3106" w:type="pct"/>
            <w:tcBorders>
              <w:top w:val="none" w:sz="0" w:space="0" w:color="auto"/>
              <w:left w:val="none" w:sz="0" w:space="0" w:color="auto"/>
              <w:bottom w:val="none" w:sz="0" w:space="0" w:color="auto"/>
              <w:right w:val="none" w:sz="0" w:space="0" w:color="auto"/>
            </w:tcBorders>
            <w:shd w:val="clear" w:color="auto" w:fill="0070C0"/>
            <w:vAlign w:val="center"/>
          </w:tcPr>
          <w:p w:rsidR="00065529" w:rsidRPr="00065529" w:rsidRDefault="00065529" w:rsidP="00510736">
            <w:pPr>
              <w:cnfStyle w:val="000000100000"/>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sz w:val="24"/>
                <w:szCs w:val="24"/>
              </w:rPr>
              <w:t>Theme</w:t>
            </w:r>
            <w:r w:rsidR="0010132A">
              <w:rPr>
                <w:rFonts w:ascii="Times New Roman" w:eastAsia="Times New Roman" w:hAnsi="Times New Roman" w:cs="Times New Roman"/>
                <w:b/>
                <w:bCs/>
                <w:color w:val="FFFFFF" w:themeColor="background1"/>
                <w:sz w:val="24"/>
                <w:szCs w:val="24"/>
              </w:rPr>
              <w:t>:</w:t>
            </w:r>
            <w:r w:rsidR="008E714D">
              <w:rPr>
                <w:rFonts w:ascii="Times New Roman" w:eastAsia="Times New Roman" w:hAnsi="Times New Roman" w:cs="Times New Roman"/>
                <w:b/>
                <w:bCs/>
                <w:color w:val="FFFFFF" w:themeColor="background1"/>
                <w:sz w:val="24"/>
                <w:szCs w:val="24"/>
              </w:rPr>
              <w:t xml:space="preserve"> </w:t>
            </w:r>
            <w:r w:rsidR="00127684">
              <w:rPr>
                <w:rFonts w:ascii="Times New Roman" w:eastAsia="Times New Roman" w:hAnsi="Times New Roman" w:cs="Times New Roman"/>
                <w:b/>
                <w:bCs/>
                <w:color w:val="FFFFFF" w:themeColor="background1"/>
                <w:sz w:val="24"/>
                <w:szCs w:val="24"/>
              </w:rPr>
              <w:t xml:space="preserve">“Jobs Problem” </w:t>
            </w:r>
            <w:r w:rsidR="008E714D">
              <w:rPr>
                <w:rFonts w:ascii="Times New Roman" w:eastAsia="Times New Roman" w:hAnsi="Times New Roman" w:cs="Times New Roman"/>
                <w:b/>
                <w:bCs/>
                <w:color w:val="FFFFFF" w:themeColor="background1"/>
                <w:sz w:val="24"/>
                <w:szCs w:val="24"/>
              </w:rPr>
              <w:t xml:space="preserve">in </w:t>
            </w:r>
            <w:r w:rsidR="00127684">
              <w:rPr>
                <w:rFonts w:ascii="Times New Roman" w:eastAsia="Times New Roman" w:hAnsi="Times New Roman" w:cs="Times New Roman"/>
                <w:b/>
                <w:bCs/>
                <w:color w:val="FFFFFF" w:themeColor="background1"/>
                <w:sz w:val="24"/>
                <w:szCs w:val="24"/>
              </w:rPr>
              <w:t xml:space="preserve">India and </w:t>
            </w:r>
            <w:r w:rsidR="00510736">
              <w:rPr>
                <w:rFonts w:ascii="Times New Roman" w:eastAsia="Times New Roman" w:hAnsi="Times New Roman" w:cs="Times New Roman"/>
                <w:b/>
                <w:bCs/>
                <w:color w:val="FFFFFF" w:themeColor="background1"/>
                <w:sz w:val="24"/>
                <w:szCs w:val="24"/>
              </w:rPr>
              <w:t>Resolution Strategy</w:t>
            </w:r>
          </w:p>
        </w:tc>
      </w:tr>
      <w:tr w:rsidR="005B71C3" w:rsidRPr="002D1C63" w:rsidTr="00A738C0">
        <w:trPr>
          <w:trHeight w:hRule="exact" w:val="1886"/>
        </w:trPr>
        <w:tc>
          <w:tcPr>
            <w:cnfStyle w:val="001000000000"/>
            <w:tcW w:w="5000" w:type="pct"/>
            <w:gridSpan w:val="3"/>
            <w:tcBorders>
              <w:left w:val="none" w:sz="0" w:space="0" w:color="auto"/>
              <w:bottom w:val="none" w:sz="0" w:space="0" w:color="auto"/>
              <w:right w:val="none" w:sz="0" w:space="0" w:color="auto"/>
            </w:tcBorders>
            <w:shd w:val="clear" w:color="auto" w:fill="FFFFFF" w:themeFill="background1"/>
            <w:vAlign w:val="center"/>
          </w:tcPr>
          <w:p w:rsidR="005B71C3" w:rsidRPr="00C81156" w:rsidRDefault="00C81156" w:rsidP="009F2D51">
            <w:pPr>
              <w:shd w:val="clear" w:color="auto" w:fill="FFFFFF"/>
              <w:jc w:val="both"/>
              <w:rPr>
                <w:rFonts w:ascii="Times New Roman" w:hAnsi="Times New Roman" w:cs="Times New Roman"/>
                <w:i/>
                <w:color w:val="000000" w:themeColor="text1"/>
                <w:szCs w:val="24"/>
              </w:rPr>
            </w:pPr>
            <w:r w:rsidRPr="00D77DB9">
              <w:rPr>
                <w:rFonts w:ascii="Times New Roman" w:hAnsi="Times New Roman" w:cs="Times New Roman"/>
                <w:i/>
                <w:color w:val="000000" w:themeColor="text1"/>
                <w:szCs w:val="24"/>
              </w:rPr>
              <w:t xml:space="preserve">The "Jobs Problem" in India, is the </w:t>
            </w:r>
            <w:r w:rsidR="00D77DB9" w:rsidRPr="00D77DB9">
              <w:rPr>
                <w:rFonts w:ascii="Times New Roman" w:hAnsi="Times New Roman" w:cs="Times New Roman"/>
                <w:i/>
                <w:color w:val="000000" w:themeColor="text1"/>
                <w:szCs w:val="24"/>
              </w:rPr>
              <w:t xml:space="preserve">function of various </w:t>
            </w:r>
            <w:r w:rsidRPr="00D77DB9">
              <w:rPr>
                <w:rFonts w:ascii="Times New Roman" w:hAnsi="Times New Roman" w:cs="Times New Roman"/>
                <w:i/>
                <w:color w:val="000000" w:themeColor="text1"/>
                <w:szCs w:val="24"/>
              </w:rPr>
              <w:t>forces</w:t>
            </w:r>
            <w:r w:rsidR="00D77DB9" w:rsidRPr="00D77DB9">
              <w:rPr>
                <w:rFonts w:ascii="Times New Roman" w:hAnsi="Times New Roman" w:cs="Times New Roman"/>
                <w:i/>
                <w:color w:val="000000" w:themeColor="text1"/>
                <w:szCs w:val="24"/>
              </w:rPr>
              <w:t xml:space="preserve"> acting in the economy</w:t>
            </w:r>
            <w:r w:rsidRPr="00D77DB9">
              <w:rPr>
                <w:rFonts w:ascii="Times New Roman" w:hAnsi="Times New Roman" w:cs="Times New Roman"/>
                <w:i/>
                <w:color w:val="000000" w:themeColor="text1"/>
                <w:szCs w:val="24"/>
              </w:rPr>
              <w:t xml:space="preserve">. </w:t>
            </w:r>
            <w:r w:rsidR="00D77DB9">
              <w:rPr>
                <w:rFonts w:ascii="Times New Roman" w:hAnsi="Times New Roman" w:cs="Times New Roman"/>
                <w:i/>
                <w:color w:val="000000" w:themeColor="text1"/>
                <w:szCs w:val="24"/>
              </w:rPr>
              <w:t>At present, t</w:t>
            </w:r>
            <w:r w:rsidRPr="00D77DB9">
              <w:rPr>
                <w:rFonts w:ascii="Times New Roman" w:hAnsi="Times New Roman" w:cs="Times New Roman"/>
                <w:i/>
                <w:color w:val="000000" w:themeColor="text1"/>
                <w:szCs w:val="24"/>
              </w:rPr>
              <w:t xml:space="preserve">he most </w:t>
            </w:r>
            <w:r w:rsidR="00D77DB9" w:rsidRPr="00D77DB9">
              <w:rPr>
                <w:rFonts w:ascii="Times New Roman" w:hAnsi="Times New Roman" w:cs="Times New Roman"/>
                <w:i/>
                <w:color w:val="000000" w:themeColor="text1"/>
                <w:szCs w:val="24"/>
              </w:rPr>
              <w:t xml:space="preserve">critical </w:t>
            </w:r>
            <w:r w:rsidRPr="00D77DB9">
              <w:rPr>
                <w:rFonts w:ascii="Times New Roman" w:hAnsi="Times New Roman" w:cs="Times New Roman"/>
                <w:i/>
                <w:color w:val="000000" w:themeColor="text1"/>
                <w:szCs w:val="24"/>
              </w:rPr>
              <w:t>question</w:t>
            </w:r>
            <w:r w:rsidR="00D77DB9" w:rsidRPr="00D77DB9">
              <w:rPr>
                <w:rFonts w:ascii="Times New Roman" w:hAnsi="Times New Roman" w:cs="Times New Roman"/>
                <w:i/>
                <w:color w:val="000000" w:themeColor="text1"/>
                <w:szCs w:val="24"/>
              </w:rPr>
              <w:t xml:space="preserve"> in front of the</w:t>
            </w:r>
            <w:r w:rsidRPr="00D77DB9">
              <w:rPr>
                <w:rFonts w:ascii="Times New Roman" w:hAnsi="Times New Roman" w:cs="Times New Roman"/>
                <w:i/>
                <w:color w:val="000000" w:themeColor="text1"/>
                <w:szCs w:val="24"/>
              </w:rPr>
              <w:t xml:space="preserve"> country</w:t>
            </w:r>
            <w:r w:rsidR="00D77DB9">
              <w:rPr>
                <w:rFonts w:ascii="Times New Roman" w:hAnsi="Times New Roman" w:cs="Times New Roman"/>
                <w:i/>
                <w:color w:val="000000" w:themeColor="text1"/>
                <w:szCs w:val="24"/>
              </w:rPr>
              <w:t xml:space="preserve"> </w:t>
            </w:r>
            <w:r w:rsidRPr="00D77DB9">
              <w:rPr>
                <w:rFonts w:ascii="Times New Roman" w:hAnsi="Times New Roman" w:cs="Times New Roman"/>
                <w:i/>
                <w:color w:val="000000" w:themeColor="text1"/>
                <w:szCs w:val="24"/>
              </w:rPr>
              <w:t xml:space="preserve">is how to create adequate jobs </w:t>
            </w:r>
            <w:r w:rsidR="00D77DB9" w:rsidRPr="00D77DB9">
              <w:rPr>
                <w:rFonts w:ascii="Times New Roman" w:hAnsi="Times New Roman" w:cs="Times New Roman"/>
                <w:i/>
                <w:color w:val="000000" w:themeColor="text1"/>
                <w:szCs w:val="24"/>
              </w:rPr>
              <w:t xml:space="preserve">in order to maintain the </w:t>
            </w:r>
            <w:r w:rsidRPr="00D77DB9">
              <w:rPr>
                <w:rFonts w:ascii="Times New Roman" w:hAnsi="Times New Roman" w:cs="Times New Roman"/>
                <w:i/>
                <w:color w:val="000000" w:themeColor="text1"/>
                <w:szCs w:val="24"/>
              </w:rPr>
              <w:t xml:space="preserve">growth rates across sectors? </w:t>
            </w:r>
            <w:r w:rsidR="00D77DB9" w:rsidRPr="00D77DB9">
              <w:rPr>
                <w:rFonts w:ascii="Times New Roman" w:hAnsi="Times New Roman" w:cs="Times New Roman"/>
                <w:i/>
                <w:color w:val="000000" w:themeColor="text1"/>
                <w:szCs w:val="24"/>
              </w:rPr>
              <w:t>Though</w:t>
            </w:r>
            <w:r w:rsidRPr="00D77DB9">
              <w:rPr>
                <w:rFonts w:ascii="Times New Roman" w:hAnsi="Times New Roman" w:cs="Times New Roman"/>
                <w:i/>
                <w:color w:val="000000" w:themeColor="text1"/>
                <w:szCs w:val="24"/>
              </w:rPr>
              <w:t xml:space="preserve">, adequate and qualitative jobs may only be created when </w:t>
            </w:r>
            <w:r w:rsidR="00D77DB9">
              <w:rPr>
                <w:rFonts w:ascii="Times New Roman" w:hAnsi="Times New Roman" w:cs="Times New Roman"/>
                <w:i/>
                <w:color w:val="000000" w:themeColor="text1"/>
                <w:szCs w:val="24"/>
              </w:rPr>
              <w:t>a</w:t>
            </w:r>
            <w:r w:rsidRPr="00D77DB9">
              <w:rPr>
                <w:rFonts w:ascii="Times New Roman" w:hAnsi="Times New Roman" w:cs="Times New Roman"/>
                <w:i/>
                <w:color w:val="000000" w:themeColor="text1"/>
                <w:szCs w:val="24"/>
              </w:rPr>
              <w:t xml:space="preserve"> </w:t>
            </w:r>
            <w:r w:rsidR="00D77DB9" w:rsidRPr="00D77DB9">
              <w:rPr>
                <w:rFonts w:ascii="Times New Roman" w:hAnsi="Times New Roman" w:cs="Times New Roman"/>
                <w:i/>
                <w:color w:val="000000" w:themeColor="text1"/>
                <w:szCs w:val="24"/>
              </w:rPr>
              <w:t>network</w:t>
            </w:r>
            <w:r w:rsidRPr="00D77DB9">
              <w:rPr>
                <w:rFonts w:ascii="Times New Roman" w:hAnsi="Times New Roman" w:cs="Times New Roman"/>
                <w:i/>
                <w:color w:val="000000" w:themeColor="text1"/>
                <w:szCs w:val="24"/>
              </w:rPr>
              <w:t xml:space="preserve"> of forces work together to </w:t>
            </w:r>
            <w:r w:rsidR="00D77DB9">
              <w:rPr>
                <w:rFonts w:ascii="Times New Roman" w:hAnsi="Times New Roman" w:cs="Times New Roman"/>
                <w:i/>
                <w:color w:val="000000" w:themeColor="text1"/>
                <w:szCs w:val="24"/>
              </w:rPr>
              <w:t xml:space="preserve">address the </w:t>
            </w:r>
            <w:r w:rsidRPr="00D77DB9">
              <w:rPr>
                <w:rFonts w:ascii="Times New Roman" w:hAnsi="Times New Roman" w:cs="Times New Roman"/>
                <w:i/>
                <w:color w:val="000000" w:themeColor="text1"/>
                <w:szCs w:val="24"/>
              </w:rPr>
              <w:t xml:space="preserve">challenge. These forces, on their own, will not be able to achieve the desired effects. This Session will discuss about the impact strategies </w:t>
            </w:r>
            <w:r w:rsidR="00D77DB9">
              <w:rPr>
                <w:rFonts w:ascii="Times New Roman" w:hAnsi="Times New Roman" w:cs="Times New Roman"/>
                <w:i/>
                <w:color w:val="000000" w:themeColor="text1"/>
                <w:szCs w:val="24"/>
              </w:rPr>
              <w:t xml:space="preserve">required </w:t>
            </w:r>
            <w:r w:rsidR="009F2D51">
              <w:rPr>
                <w:rFonts w:ascii="Times New Roman" w:hAnsi="Times New Roman" w:cs="Times New Roman"/>
                <w:i/>
                <w:color w:val="000000" w:themeColor="text1"/>
                <w:szCs w:val="24"/>
              </w:rPr>
              <w:t xml:space="preserve">and </w:t>
            </w:r>
            <w:r w:rsidR="009F2D51" w:rsidRPr="00D77DB9">
              <w:rPr>
                <w:rFonts w:ascii="Times New Roman" w:hAnsi="Times New Roman" w:cs="Times New Roman"/>
                <w:i/>
                <w:color w:val="000000" w:themeColor="text1"/>
                <w:szCs w:val="24"/>
              </w:rPr>
              <w:t xml:space="preserve">policy agendas </w:t>
            </w:r>
            <w:r w:rsidRPr="00D77DB9">
              <w:rPr>
                <w:rFonts w:ascii="Times New Roman" w:hAnsi="Times New Roman" w:cs="Times New Roman"/>
                <w:i/>
                <w:color w:val="000000" w:themeColor="text1"/>
                <w:szCs w:val="24"/>
              </w:rPr>
              <w:t>to be adopted</w:t>
            </w:r>
            <w:r w:rsidR="009F2D51">
              <w:rPr>
                <w:rFonts w:ascii="Times New Roman" w:hAnsi="Times New Roman" w:cs="Times New Roman"/>
                <w:i/>
                <w:color w:val="000000" w:themeColor="text1"/>
                <w:szCs w:val="24"/>
              </w:rPr>
              <w:t xml:space="preserve">. </w:t>
            </w:r>
            <w:r w:rsidRPr="00D77DB9">
              <w:rPr>
                <w:rFonts w:ascii="Times New Roman" w:hAnsi="Times New Roman" w:cs="Times New Roman"/>
                <w:i/>
                <w:color w:val="000000" w:themeColor="text1"/>
                <w:szCs w:val="24"/>
              </w:rPr>
              <w:t>Further, certain sectors in India have enormous potential for generating more jobs and livelihoods. This Session will also focus on sectors that can facilitate growth and employment in the country, both in quantitative and qualitative aspects.</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470125">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10:</w:t>
            </w:r>
            <w:r>
              <w:rPr>
                <w:rFonts w:ascii="Times New Roman" w:eastAsia="Times New Roman" w:hAnsi="Times New Roman" w:cs="Times New Roman"/>
                <w:bCs w:val="0"/>
                <w:color w:val="000000" w:themeColor="text1"/>
              </w:rPr>
              <w:t>15</w:t>
            </w:r>
            <w:r w:rsidRPr="005F4B25">
              <w:rPr>
                <w:rFonts w:ascii="Times New Roman" w:eastAsia="Times New Roman" w:hAnsi="Times New Roman" w:cs="Times New Roman"/>
                <w:bCs w:val="0"/>
                <w:color w:val="000000" w:themeColor="text1"/>
              </w:rPr>
              <w:t xml:space="preserve"> – 10:</w:t>
            </w:r>
            <w:r>
              <w:rPr>
                <w:rFonts w:ascii="Times New Roman" w:eastAsia="Times New Roman" w:hAnsi="Times New Roman" w:cs="Times New Roman"/>
                <w:bCs w:val="0"/>
                <w:color w:val="000000" w:themeColor="text1"/>
              </w:rPr>
              <w:t>2</w:t>
            </w:r>
            <w:r w:rsidRPr="005F4B25">
              <w:rPr>
                <w:rFonts w:ascii="Times New Roman" w:eastAsia="Times New Roman" w:hAnsi="Times New Roman" w:cs="Times New Roman"/>
                <w:bCs w:val="0"/>
                <w:color w:val="000000" w:themeColor="text1"/>
              </w:rPr>
              <w:t>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cnfStyle w:val="000000100000"/>
              <w:rPr>
                <w:rFonts w:ascii="Times New Roman" w:eastAsia="Times New Roman" w:hAnsi="Times New Roman" w:cs="Times New Roman"/>
                <w:b/>
                <w:bCs/>
                <w:color w:val="000000" w:themeColor="text1"/>
              </w:rPr>
            </w:pPr>
            <w:r w:rsidRPr="00663C46">
              <w:rPr>
                <w:rFonts w:ascii="Times New Roman" w:eastAsia="Times New Roman" w:hAnsi="Times New Roman" w:cs="Times New Roman"/>
                <w:b/>
                <w:bCs/>
                <w:color w:val="000000" w:themeColor="text1"/>
              </w:rPr>
              <w:t>Theme Address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7F3627" w:rsidRDefault="00E96F92" w:rsidP="00E96F92">
            <w:pPr>
              <w:cnfStyle w:val="0000001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General Manager, </w:t>
            </w:r>
            <w:r w:rsidR="00ED4EAE" w:rsidRPr="007F3627">
              <w:rPr>
                <w:rFonts w:ascii="Times New Roman" w:eastAsia="Times New Roman" w:hAnsi="Times New Roman" w:cs="Times New Roman"/>
                <w:bCs/>
                <w:color w:val="000000" w:themeColor="text1"/>
              </w:rPr>
              <w:t>AITMC</w:t>
            </w:r>
          </w:p>
        </w:tc>
      </w:tr>
      <w:tr w:rsidR="00065529"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0008DA">
            <w:pPr>
              <w:rPr>
                <w:rFonts w:ascii="Times New Roman" w:eastAsia="Times New Roman" w:hAnsi="Times New Roman" w:cs="Times New Roman"/>
                <w:bCs w:val="0"/>
                <w:color w:val="000000" w:themeColor="text1"/>
              </w:rPr>
            </w:pPr>
            <w:r>
              <w:rPr>
                <w:rFonts w:ascii="Times New Roman" w:eastAsia="Times New Roman" w:hAnsi="Times New Roman" w:cs="Times New Roman"/>
                <w:bCs w:val="0"/>
                <w:color w:val="000000" w:themeColor="text1"/>
              </w:rPr>
              <w:t>10:20 – 10:3</w:t>
            </w:r>
            <w:r w:rsidR="000008DA">
              <w:rPr>
                <w:rFonts w:ascii="Times New Roman" w:eastAsia="Times New Roman" w:hAnsi="Times New Roman" w:cs="Times New Roman"/>
                <w:bCs w:val="0"/>
                <w:color w:val="000000" w:themeColor="text1"/>
              </w:rPr>
              <w:t>5</w:t>
            </w:r>
            <w:r>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Special Address</w:t>
            </w:r>
          </w:p>
        </w:tc>
        <w:tc>
          <w:tcPr>
            <w:tcW w:w="3106" w:type="pct"/>
            <w:shd w:val="clear" w:color="auto" w:fill="FFFFFF" w:themeFill="background1"/>
            <w:vAlign w:val="center"/>
          </w:tcPr>
          <w:p w:rsidR="00065529" w:rsidRPr="007F3627" w:rsidRDefault="00065529" w:rsidP="005F4B25">
            <w:pPr>
              <w:cnfStyle w:val="000000000000"/>
              <w:rPr>
                <w:rFonts w:ascii="Times New Roman" w:eastAsia="Times New Roman" w:hAnsi="Times New Roman" w:cs="Times New Roman"/>
                <w:bCs/>
                <w:color w:val="000000" w:themeColor="text1"/>
              </w:rPr>
            </w:pPr>
            <w:r w:rsidRPr="007F3627">
              <w:rPr>
                <w:rFonts w:ascii="Times New Roman" w:eastAsia="Times New Roman" w:hAnsi="Times New Roman" w:cs="Times New Roman"/>
                <w:bCs/>
                <w:color w:val="000000" w:themeColor="text1"/>
              </w:rPr>
              <w:t>DDG, National Career Service and Model Career Centre</w:t>
            </w:r>
            <w:r w:rsidR="007F3627" w:rsidRPr="007F3627">
              <w:rPr>
                <w:rFonts w:ascii="Times New Roman" w:eastAsia="Times New Roman" w:hAnsi="Times New Roman" w:cs="Times New Roman"/>
                <w:bCs/>
                <w:color w:val="000000" w:themeColor="text1"/>
              </w:rPr>
              <w:t xml:space="preserve"> Concept</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0008DA">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10:3</w:t>
            </w:r>
            <w:r w:rsidR="000008DA">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 xml:space="preserve"> – 10:</w:t>
            </w:r>
            <w:r w:rsidR="000008DA">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5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cnfStyle w:val="0000001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Guest of Honour</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8E714D" w:rsidRDefault="000008DA" w:rsidP="008E714D">
            <w:pPr>
              <w:shd w:val="clear" w:color="auto" w:fill="FFFFFF"/>
              <w:jc w:val="both"/>
              <w:cnfStyle w:val="000000100000"/>
              <w:rPr>
                <w:rFonts w:ascii="Times New Roman" w:eastAsia="Times New Roman" w:hAnsi="Times New Roman" w:cs="Times New Roman"/>
                <w:color w:val="000000" w:themeColor="text1"/>
                <w:szCs w:val="24"/>
              </w:rPr>
            </w:pPr>
            <w:r w:rsidRPr="007F3627">
              <w:rPr>
                <w:rFonts w:ascii="Times New Roman" w:eastAsia="Times New Roman" w:hAnsi="Times New Roman" w:cs="Times New Roman"/>
                <w:color w:val="000000" w:themeColor="text1"/>
                <w:szCs w:val="24"/>
              </w:rPr>
              <w:t>MCC - </w:t>
            </w:r>
            <w:r w:rsidR="008E714D">
              <w:rPr>
                <w:rFonts w:ascii="Times New Roman" w:eastAsia="Times New Roman" w:hAnsi="Times New Roman" w:cs="Times New Roman"/>
                <w:color w:val="000000" w:themeColor="text1"/>
                <w:szCs w:val="24"/>
              </w:rPr>
              <w:t>I</w:t>
            </w:r>
            <w:r w:rsidRPr="007F3627">
              <w:rPr>
                <w:rFonts w:ascii="Times New Roman" w:eastAsia="Times New Roman" w:hAnsi="Times New Roman" w:cs="Times New Roman"/>
                <w:color w:val="000000" w:themeColor="text1"/>
                <w:szCs w:val="24"/>
              </w:rPr>
              <w:t xml:space="preserve">ntroduction, </w:t>
            </w:r>
            <w:r w:rsidR="008E714D">
              <w:rPr>
                <w:rFonts w:ascii="Times New Roman" w:eastAsia="Times New Roman" w:hAnsi="Times New Roman" w:cs="Times New Roman"/>
                <w:color w:val="000000" w:themeColor="text1"/>
                <w:szCs w:val="24"/>
              </w:rPr>
              <w:t>It</w:t>
            </w:r>
            <w:r w:rsidRPr="007F3627">
              <w:rPr>
                <w:rFonts w:ascii="Times New Roman" w:eastAsia="Times New Roman" w:hAnsi="Times New Roman" w:cs="Times New Roman"/>
                <w:color w:val="000000" w:themeColor="text1"/>
                <w:szCs w:val="24"/>
              </w:rPr>
              <w:t xml:space="preserve">s </w:t>
            </w:r>
            <w:r w:rsidR="008E714D">
              <w:rPr>
                <w:rFonts w:ascii="Times New Roman" w:eastAsia="Times New Roman" w:hAnsi="Times New Roman" w:cs="Times New Roman"/>
                <w:color w:val="000000" w:themeColor="text1"/>
                <w:szCs w:val="24"/>
              </w:rPr>
              <w:t>I</w:t>
            </w:r>
            <w:r w:rsidRPr="007F3627">
              <w:rPr>
                <w:rFonts w:ascii="Times New Roman" w:eastAsia="Times New Roman" w:hAnsi="Times New Roman" w:cs="Times New Roman"/>
                <w:color w:val="000000" w:themeColor="text1"/>
                <w:szCs w:val="24"/>
              </w:rPr>
              <w:t xml:space="preserve">mplementation </w:t>
            </w:r>
            <w:r w:rsidR="008E714D">
              <w:rPr>
                <w:rFonts w:ascii="Times New Roman" w:eastAsia="Times New Roman" w:hAnsi="Times New Roman" w:cs="Times New Roman"/>
                <w:color w:val="000000" w:themeColor="text1"/>
                <w:szCs w:val="24"/>
              </w:rPr>
              <w:t>C</w:t>
            </w:r>
            <w:r w:rsidRPr="007F3627">
              <w:rPr>
                <w:rFonts w:ascii="Times New Roman" w:eastAsia="Times New Roman" w:hAnsi="Times New Roman" w:cs="Times New Roman"/>
                <w:color w:val="000000" w:themeColor="text1"/>
                <w:szCs w:val="24"/>
              </w:rPr>
              <w:t xml:space="preserve">hallenges and </w:t>
            </w:r>
            <w:r w:rsidR="008E714D">
              <w:rPr>
                <w:rFonts w:ascii="Times New Roman" w:eastAsia="Times New Roman" w:hAnsi="Times New Roman" w:cs="Times New Roman"/>
                <w:color w:val="000000" w:themeColor="text1"/>
                <w:szCs w:val="24"/>
              </w:rPr>
              <w:t>F</w:t>
            </w:r>
            <w:r w:rsidRPr="007F3627">
              <w:rPr>
                <w:rFonts w:ascii="Times New Roman" w:eastAsia="Times New Roman" w:hAnsi="Times New Roman" w:cs="Times New Roman"/>
                <w:color w:val="000000" w:themeColor="text1"/>
                <w:szCs w:val="24"/>
              </w:rPr>
              <w:t>eedback</w:t>
            </w:r>
          </w:p>
        </w:tc>
      </w:tr>
      <w:tr w:rsidR="00065529"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696626">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sidR="00696626">
              <w:rPr>
                <w:rFonts w:ascii="Times New Roman" w:eastAsia="Times New Roman" w:hAnsi="Times New Roman" w:cs="Times New Roman"/>
                <w:bCs w:val="0"/>
                <w:color w:val="000000" w:themeColor="text1"/>
              </w:rPr>
              <w:t>0</w:t>
            </w:r>
            <w:r w:rsidRPr="005F4B25">
              <w:rPr>
                <w:rFonts w:ascii="Times New Roman" w:eastAsia="Times New Roman" w:hAnsi="Times New Roman" w:cs="Times New Roman"/>
                <w:bCs w:val="0"/>
                <w:color w:val="000000" w:themeColor="text1"/>
              </w:rPr>
              <w:t>:</w:t>
            </w:r>
            <w:r w:rsidR="00696626">
              <w:rPr>
                <w:rFonts w:ascii="Times New Roman" w:eastAsia="Times New Roman" w:hAnsi="Times New Roman" w:cs="Times New Roman"/>
                <w:bCs w:val="0"/>
                <w:color w:val="000000" w:themeColor="text1"/>
              </w:rPr>
              <w:t>55</w:t>
            </w:r>
            <w:r w:rsidRPr="005F4B25">
              <w:rPr>
                <w:rFonts w:ascii="Times New Roman" w:eastAsia="Times New Roman" w:hAnsi="Times New Roman" w:cs="Times New Roman"/>
                <w:bCs w:val="0"/>
                <w:color w:val="000000" w:themeColor="text1"/>
              </w:rPr>
              <w:t xml:space="preserve"> – 11:0</w:t>
            </w:r>
            <w:r w:rsidR="00696626">
              <w:rPr>
                <w:rFonts w:ascii="Times New Roman" w:eastAsia="Times New Roman" w:hAnsi="Times New Roman" w:cs="Times New Roman"/>
                <w:bCs w:val="0"/>
                <w:color w:val="000000" w:themeColor="text1"/>
              </w:rPr>
              <w:t>0</w:t>
            </w:r>
            <w:r w:rsidRPr="005F4B25">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MoU Exchange</w:t>
            </w:r>
          </w:p>
        </w:tc>
        <w:tc>
          <w:tcPr>
            <w:tcW w:w="3106" w:type="pct"/>
            <w:shd w:val="clear" w:color="auto" w:fill="FFFFFF" w:themeFill="background1"/>
            <w:vAlign w:val="center"/>
          </w:tcPr>
          <w:p w:rsidR="00065529" w:rsidRPr="007F3627" w:rsidRDefault="00065529" w:rsidP="005F4B25">
            <w:pPr>
              <w:cnfStyle w:val="000000000000"/>
              <w:rPr>
                <w:rFonts w:ascii="Times New Roman" w:eastAsia="Times New Roman" w:hAnsi="Times New Roman" w:cs="Times New Roman"/>
                <w:bCs/>
                <w:color w:val="000000" w:themeColor="text1"/>
              </w:rPr>
            </w:pPr>
            <w:r w:rsidRPr="007F3627">
              <w:rPr>
                <w:rFonts w:ascii="Times New Roman" w:eastAsia="Times New Roman" w:hAnsi="Times New Roman" w:cs="Times New Roman"/>
                <w:bCs/>
                <w:color w:val="000000" w:themeColor="text1"/>
              </w:rPr>
              <w:t>Model Career Centre</w:t>
            </w:r>
            <w:r w:rsidR="008E714D">
              <w:rPr>
                <w:rFonts w:ascii="Times New Roman" w:eastAsia="Times New Roman" w:hAnsi="Times New Roman" w:cs="Times New Roman"/>
                <w:bCs/>
                <w:color w:val="000000" w:themeColor="text1"/>
              </w:rPr>
              <w:t xml:space="preserve"> </w:t>
            </w:r>
            <w:r w:rsidR="008E714D" w:rsidRPr="008E714D">
              <w:rPr>
                <w:rFonts w:ascii="Times New Roman" w:eastAsia="Times New Roman" w:hAnsi="Times New Roman" w:cs="Times New Roman"/>
                <w:bCs/>
                <w:i/>
                <w:color w:val="000000" w:themeColor="text1"/>
              </w:rPr>
              <w:t>(Non-Funded)</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696626">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11:0</w:t>
            </w:r>
            <w:r w:rsidR="00696626">
              <w:rPr>
                <w:rFonts w:ascii="Times New Roman" w:eastAsia="Times New Roman" w:hAnsi="Times New Roman" w:cs="Times New Roman"/>
                <w:bCs w:val="0"/>
                <w:color w:val="000000" w:themeColor="text1"/>
              </w:rPr>
              <w:t>0</w:t>
            </w:r>
            <w:r w:rsidRPr="005F4B25">
              <w:rPr>
                <w:rFonts w:ascii="Times New Roman" w:eastAsia="Times New Roman" w:hAnsi="Times New Roman" w:cs="Times New Roman"/>
                <w:bCs w:val="0"/>
                <w:color w:val="000000" w:themeColor="text1"/>
              </w:rPr>
              <w:t xml:space="preserve"> – 11:</w:t>
            </w:r>
            <w:r w:rsidR="00696626">
              <w:rPr>
                <w:rFonts w:ascii="Times New Roman" w:eastAsia="Times New Roman" w:hAnsi="Times New Roman" w:cs="Times New Roman"/>
                <w:bCs w:val="0"/>
                <w:color w:val="000000" w:themeColor="text1"/>
              </w:rPr>
              <w:t>15</w:t>
            </w:r>
            <w:r w:rsidRPr="005F4B25">
              <w:rPr>
                <w:rFonts w:ascii="Times New Roman" w:eastAsia="Times New Roman" w:hAnsi="Times New Roman" w:cs="Times New Roman"/>
                <w:bCs w:val="0"/>
                <w:color w:val="000000" w:themeColor="text1"/>
              </w:rPr>
              <w:t xml:space="preserve">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cnfStyle w:val="0000001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Chief Guest</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7F3627" w:rsidRDefault="000D3037" w:rsidP="005F4B25">
            <w:pPr>
              <w:cnfStyle w:val="0000001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Address by the Chief Guest</w:t>
            </w:r>
          </w:p>
        </w:tc>
      </w:tr>
      <w:tr w:rsidR="00065529"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696626">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11:</w:t>
            </w:r>
            <w:r w:rsidR="00696626">
              <w:rPr>
                <w:rFonts w:ascii="Times New Roman" w:eastAsia="Times New Roman" w:hAnsi="Times New Roman" w:cs="Times New Roman"/>
                <w:bCs w:val="0"/>
                <w:color w:val="000000" w:themeColor="text1"/>
              </w:rPr>
              <w:t>15</w:t>
            </w:r>
            <w:r w:rsidRPr="005F4B25">
              <w:rPr>
                <w:rFonts w:ascii="Times New Roman" w:eastAsia="Times New Roman" w:hAnsi="Times New Roman" w:cs="Times New Roman"/>
                <w:bCs w:val="0"/>
                <w:color w:val="000000" w:themeColor="text1"/>
              </w:rPr>
              <w:t xml:space="preserve"> – 11:</w:t>
            </w:r>
            <w:r w:rsidR="00696626">
              <w:rPr>
                <w:rFonts w:ascii="Times New Roman" w:eastAsia="Times New Roman" w:hAnsi="Times New Roman" w:cs="Times New Roman"/>
                <w:bCs w:val="0"/>
                <w:color w:val="000000" w:themeColor="text1"/>
              </w:rPr>
              <w:t>25</w:t>
            </w:r>
            <w:r w:rsidRPr="005F4B25">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rPr>
            </w:pPr>
            <w:r w:rsidRPr="005F4B25">
              <w:rPr>
                <w:rFonts w:ascii="Times New Roman" w:eastAsia="Times New Roman" w:hAnsi="Times New Roman" w:cs="Times New Roman"/>
                <w:b/>
                <w:bCs/>
                <w:color w:val="000000" w:themeColor="text1"/>
              </w:rPr>
              <w:t>Award Ceremony</w:t>
            </w:r>
          </w:p>
        </w:tc>
        <w:tc>
          <w:tcPr>
            <w:tcW w:w="3106" w:type="pct"/>
            <w:shd w:val="clear" w:color="auto" w:fill="FFFFFF" w:themeFill="background1"/>
            <w:vAlign w:val="center"/>
          </w:tcPr>
          <w:p w:rsidR="00065529" w:rsidRPr="007F3627" w:rsidRDefault="000D3037" w:rsidP="00127684">
            <w:pPr>
              <w:cnfStyle w:val="0000000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Award Ceremony for </w:t>
            </w:r>
            <w:r w:rsidR="00E96F92">
              <w:rPr>
                <w:rFonts w:ascii="Times New Roman" w:eastAsia="Times New Roman" w:hAnsi="Times New Roman" w:cs="Times New Roman"/>
                <w:bCs/>
                <w:color w:val="000000" w:themeColor="text1"/>
              </w:rPr>
              <w:t xml:space="preserve">Officers of </w:t>
            </w:r>
            <w:r>
              <w:rPr>
                <w:rFonts w:ascii="Times New Roman" w:eastAsia="Times New Roman" w:hAnsi="Times New Roman" w:cs="Times New Roman"/>
                <w:bCs/>
                <w:color w:val="000000" w:themeColor="text1"/>
              </w:rPr>
              <w:t>MoL&amp;E</w:t>
            </w:r>
          </w:p>
        </w:tc>
      </w:tr>
      <w:tr w:rsidR="00696626"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696626" w:rsidRPr="005F4B25" w:rsidRDefault="00696626" w:rsidP="00696626">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11:</w:t>
            </w:r>
            <w:r>
              <w:rPr>
                <w:rFonts w:ascii="Times New Roman" w:eastAsia="Times New Roman" w:hAnsi="Times New Roman" w:cs="Times New Roman"/>
                <w:bCs w:val="0"/>
                <w:color w:val="000000" w:themeColor="text1"/>
              </w:rPr>
              <w:t>25</w:t>
            </w:r>
            <w:r w:rsidRPr="005F4B25">
              <w:rPr>
                <w:rFonts w:ascii="Times New Roman" w:eastAsia="Times New Roman" w:hAnsi="Times New Roman" w:cs="Times New Roman"/>
                <w:bCs w:val="0"/>
                <w:color w:val="000000" w:themeColor="text1"/>
              </w:rPr>
              <w:t xml:space="preserve"> – 11:</w:t>
            </w:r>
            <w:r>
              <w:rPr>
                <w:rFonts w:ascii="Times New Roman" w:eastAsia="Times New Roman" w:hAnsi="Times New Roman" w:cs="Times New Roman"/>
                <w:bCs w:val="0"/>
                <w:color w:val="000000" w:themeColor="text1"/>
              </w:rPr>
              <w:t>35</w:t>
            </w:r>
            <w:r w:rsidRPr="005F4B25">
              <w:rPr>
                <w:rFonts w:ascii="Times New Roman" w:eastAsia="Times New Roman" w:hAnsi="Times New Roman" w:cs="Times New Roman"/>
                <w:bCs w:val="0"/>
                <w:color w:val="000000" w:themeColor="text1"/>
              </w:rPr>
              <w:t xml:space="preserve">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696626" w:rsidRPr="005F4B25" w:rsidRDefault="00696626" w:rsidP="005F4B25">
            <w:pPr>
              <w:cnfStyle w:val="000000100000"/>
              <w:rPr>
                <w:rFonts w:ascii="Times New Roman" w:eastAsia="Times New Roman" w:hAnsi="Times New Roman" w:cs="Times New Roman"/>
                <w:b/>
                <w:bCs/>
                <w:color w:val="000000" w:themeColor="text1"/>
              </w:rPr>
            </w:pPr>
            <w:r w:rsidRPr="00663C46">
              <w:rPr>
                <w:rFonts w:ascii="Times New Roman" w:eastAsia="Times New Roman" w:hAnsi="Times New Roman" w:cs="Times New Roman"/>
                <w:b/>
                <w:bCs/>
                <w:color w:val="000000" w:themeColor="text1"/>
              </w:rPr>
              <w:t>Closing Remarks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696626" w:rsidRPr="007F3627" w:rsidRDefault="00696626" w:rsidP="004A1A56">
            <w:pPr>
              <w:cnfStyle w:val="000000100000"/>
              <w:rPr>
                <w:rFonts w:ascii="Times New Roman" w:eastAsia="Times New Roman" w:hAnsi="Times New Roman" w:cs="Times New Roman"/>
                <w:bCs/>
                <w:color w:val="000000" w:themeColor="text1"/>
              </w:rPr>
            </w:pPr>
            <w:r w:rsidRPr="007F3627">
              <w:rPr>
                <w:rFonts w:ascii="Times New Roman" w:eastAsia="Times New Roman" w:hAnsi="Times New Roman" w:cs="Times New Roman"/>
                <w:bCs/>
                <w:color w:val="000000" w:themeColor="text1"/>
              </w:rPr>
              <w:t xml:space="preserve">Mr. </w:t>
            </w:r>
            <w:r w:rsidR="004A1A56">
              <w:rPr>
                <w:rFonts w:ascii="Times New Roman" w:eastAsia="Times New Roman" w:hAnsi="Times New Roman" w:cs="Times New Roman"/>
                <w:bCs/>
                <w:color w:val="000000" w:themeColor="text1"/>
              </w:rPr>
              <w:t>Anurag Batra, Chairman &amp; Editor In Chief, Business World</w:t>
            </w:r>
          </w:p>
        </w:tc>
      </w:tr>
      <w:tr w:rsidR="00065529" w:rsidRPr="00DC3ADC"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00B050"/>
            <w:vAlign w:val="center"/>
          </w:tcPr>
          <w:p w:rsidR="00065529" w:rsidRPr="00DC3ADC" w:rsidRDefault="00065529" w:rsidP="005F4B25">
            <w:pPr>
              <w:rPr>
                <w:rFonts w:ascii="Times New Roman" w:eastAsia="Times New Roman" w:hAnsi="Times New Roman" w:cs="Times New Roman"/>
                <w:bCs w:val="0"/>
                <w:sz w:val="24"/>
              </w:rPr>
            </w:pPr>
            <w:r w:rsidRPr="00DC3ADC">
              <w:rPr>
                <w:rFonts w:ascii="Times New Roman" w:eastAsia="Times New Roman" w:hAnsi="Times New Roman" w:cs="Times New Roman"/>
                <w:bCs w:val="0"/>
                <w:sz w:val="24"/>
              </w:rPr>
              <w:t>11:30 – 11:45 hrs</w:t>
            </w:r>
          </w:p>
        </w:tc>
        <w:tc>
          <w:tcPr>
            <w:tcW w:w="4028" w:type="pct"/>
            <w:gridSpan w:val="2"/>
            <w:shd w:val="clear" w:color="auto" w:fill="00B050"/>
            <w:vAlign w:val="center"/>
          </w:tcPr>
          <w:p w:rsidR="00065529" w:rsidRPr="00DC3ADC" w:rsidRDefault="00065529" w:rsidP="005F4B25">
            <w:pPr>
              <w:cnfStyle w:val="000000000000"/>
              <w:rPr>
                <w:rFonts w:ascii="Times New Roman" w:eastAsia="Times New Roman" w:hAnsi="Times New Roman" w:cs="Times New Roman"/>
                <w:b/>
                <w:bCs/>
                <w:color w:val="FFFFFF" w:themeColor="background1"/>
                <w:sz w:val="24"/>
              </w:rPr>
            </w:pPr>
            <w:r w:rsidRPr="00DC3ADC">
              <w:rPr>
                <w:rFonts w:ascii="Times New Roman" w:eastAsia="Times New Roman" w:hAnsi="Times New Roman" w:cs="Times New Roman"/>
                <w:b/>
                <w:bCs/>
                <w:color w:val="FFFFFF" w:themeColor="background1"/>
                <w:sz w:val="24"/>
              </w:rPr>
              <w:t>Tea/Coffee</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0070C0"/>
            <w:vAlign w:val="center"/>
          </w:tcPr>
          <w:p w:rsidR="00065529" w:rsidRPr="00EC0F59" w:rsidRDefault="00065529" w:rsidP="005F4B25">
            <w:pPr>
              <w:rPr>
                <w:rFonts w:ascii="Times New Roman" w:eastAsia="Times New Roman" w:hAnsi="Times New Roman" w:cs="Times New Roman"/>
                <w:bCs w:val="0"/>
                <w:sz w:val="24"/>
                <w:szCs w:val="24"/>
              </w:rPr>
            </w:pPr>
            <w:r w:rsidRPr="00EC0F59">
              <w:rPr>
                <w:rFonts w:ascii="Times New Roman" w:eastAsia="Times New Roman" w:hAnsi="Times New Roman" w:cs="Times New Roman"/>
                <w:bCs w:val="0"/>
                <w:sz w:val="24"/>
                <w:szCs w:val="24"/>
              </w:rPr>
              <w:t>11:</w:t>
            </w:r>
            <w:r>
              <w:rPr>
                <w:rFonts w:ascii="Times New Roman" w:eastAsia="Times New Roman" w:hAnsi="Times New Roman" w:cs="Times New Roman"/>
                <w:bCs w:val="0"/>
                <w:sz w:val="24"/>
                <w:szCs w:val="24"/>
              </w:rPr>
              <w:t>45</w:t>
            </w:r>
            <w:r w:rsidRPr="00EC0F59">
              <w:rPr>
                <w:rFonts w:ascii="Times New Roman" w:eastAsia="Times New Roman" w:hAnsi="Times New Roman" w:cs="Times New Roman"/>
                <w:bCs w:val="0"/>
                <w:sz w:val="24"/>
                <w:szCs w:val="24"/>
              </w:rPr>
              <w:t xml:space="preserve"> – 12:</w:t>
            </w:r>
            <w:r>
              <w:rPr>
                <w:rFonts w:ascii="Times New Roman" w:eastAsia="Times New Roman" w:hAnsi="Times New Roman" w:cs="Times New Roman"/>
                <w:bCs w:val="0"/>
                <w:sz w:val="24"/>
                <w:szCs w:val="24"/>
              </w:rPr>
              <w:t>45</w:t>
            </w:r>
            <w:r w:rsidRPr="00EC0F59">
              <w:rPr>
                <w:rFonts w:ascii="Times New Roman" w:eastAsia="Times New Roman" w:hAnsi="Times New Roman" w:cs="Times New Roman"/>
                <w:bCs w:val="0"/>
                <w:sz w:val="24"/>
                <w:szCs w:val="24"/>
              </w:rPr>
              <w:t xml:space="preserve"> hrs</w:t>
            </w:r>
          </w:p>
        </w:tc>
        <w:tc>
          <w:tcPr>
            <w:tcW w:w="922" w:type="pct"/>
            <w:tcBorders>
              <w:top w:val="none" w:sz="0" w:space="0" w:color="auto"/>
              <w:left w:val="none" w:sz="0" w:space="0" w:color="auto"/>
              <w:bottom w:val="none" w:sz="0" w:space="0" w:color="auto"/>
              <w:right w:val="none" w:sz="0" w:space="0" w:color="auto"/>
            </w:tcBorders>
            <w:shd w:val="clear" w:color="auto" w:fill="0070C0"/>
            <w:vAlign w:val="center"/>
          </w:tcPr>
          <w:p w:rsidR="00065529" w:rsidRPr="00EC0F59" w:rsidRDefault="00065529" w:rsidP="005F4B25">
            <w:pPr>
              <w:cnfStyle w:val="000000100000"/>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Session II</w:t>
            </w:r>
          </w:p>
        </w:tc>
        <w:tc>
          <w:tcPr>
            <w:tcW w:w="3106" w:type="pct"/>
            <w:tcBorders>
              <w:top w:val="none" w:sz="0" w:space="0" w:color="auto"/>
              <w:left w:val="none" w:sz="0" w:space="0" w:color="auto"/>
              <w:bottom w:val="none" w:sz="0" w:space="0" w:color="auto"/>
              <w:right w:val="none" w:sz="0" w:space="0" w:color="auto"/>
            </w:tcBorders>
            <w:shd w:val="clear" w:color="auto" w:fill="0070C0"/>
            <w:vAlign w:val="center"/>
          </w:tcPr>
          <w:p w:rsidR="00065529" w:rsidRPr="00EC0F59" w:rsidRDefault="00065529" w:rsidP="006B6E28">
            <w:pPr>
              <w:jc w:val="both"/>
              <w:cnfStyle w:val="000000100000"/>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Theme</w:t>
            </w:r>
            <w:r w:rsidR="0010132A">
              <w:rPr>
                <w:rFonts w:ascii="Times New Roman" w:eastAsia="Times New Roman" w:hAnsi="Times New Roman" w:cs="Times New Roman"/>
                <w:b/>
                <w:bCs/>
                <w:color w:val="FFFFFF" w:themeColor="background1"/>
                <w:sz w:val="24"/>
                <w:szCs w:val="24"/>
              </w:rPr>
              <w:t xml:space="preserve">: </w:t>
            </w:r>
            <w:r>
              <w:rPr>
                <w:rFonts w:ascii="Times New Roman" w:eastAsia="Times New Roman" w:hAnsi="Times New Roman" w:cs="Times New Roman"/>
                <w:b/>
                <w:bCs/>
                <w:color w:val="FFFFFF" w:themeColor="background1"/>
                <w:sz w:val="24"/>
                <w:szCs w:val="24"/>
              </w:rPr>
              <w:t xml:space="preserve">Skill </w:t>
            </w:r>
            <w:r w:rsidR="006B6E28">
              <w:rPr>
                <w:rFonts w:ascii="Times New Roman" w:eastAsia="Times New Roman" w:hAnsi="Times New Roman" w:cs="Times New Roman"/>
                <w:b/>
                <w:bCs/>
                <w:color w:val="FFFFFF" w:themeColor="background1"/>
                <w:sz w:val="24"/>
                <w:szCs w:val="24"/>
              </w:rPr>
              <w:t>D</w:t>
            </w:r>
            <w:r>
              <w:rPr>
                <w:rFonts w:ascii="Times New Roman" w:eastAsia="Times New Roman" w:hAnsi="Times New Roman" w:cs="Times New Roman"/>
                <w:b/>
                <w:bCs/>
                <w:color w:val="FFFFFF" w:themeColor="background1"/>
                <w:sz w:val="24"/>
                <w:szCs w:val="24"/>
              </w:rPr>
              <w:t>evelopment Schemes</w:t>
            </w:r>
            <w:r w:rsidR="006B6E28">
              <w:rPr>
                <w:rFonts w:ascii="Times New Roman" w:eastAsia="Times New Roman" w:hAnsi="Times New Roman" w:cs="Times New Roman"/>
                <w:b/>
                <w:bCs/>
                <w:color w:val="FFFFFF" w:themeColor="background1"/>
                <w:sz w:val="24"/>
                <w:szCs w:val="24"/>
              </w:rPr>
              <w:t xml:space="preserve"> for Inclusive India</w:t>
            </w:r>
          </w:p>
        </w:tc>
      </w:tr>
      <w:tr w:rsidR="00065529" w:rsidRPr="002D1C63" w:rsidTr="00A738C0">
        <w:trPr>
          <w:trHeight w:hRule="exact" w:val="1860"/>
        </w:trPr>
        <w:tc>
          <w:tcPr>
            <w:cnfStyle w:val="001000000000"/>
            <w:tcW w:w="5000" w:type="pct"/>
            <w:gridSpan w:val="3"/>
            <w:tcBorders>
              <w:left w:val="none" w:sz="0" w:space="0" w:color="auto"/>
              <w:bottom w:val="none" w:sz="0" w:space="0" w:color="auto"/>
              <w:right w:val="none" w:sz="0" w:space="0" w:color="auto"/>
            </w:tcBorders>
            <w:shd w:val="clear" w:color="auto" w:fill="FFFFFF" w:themeFill="background1"/>
            <w:vAlign w:val="center"/>
          </w:tcPr>
          <w:p w:rsidR="00065529" w:rsidRPr="006B6E28" w:rsidRDefault="006B6E28" w:rsidP="006B6E28">
            <w:pPr>
              <w:shd w:val="clear" w:color="auto" w:fill="FFFFFF"/>
              <w:spacing w:line="276" w:lineRule="auto"/>
              <w:jc w:val="both"/>
              <w:rPr>
                <w:rFonts w:ascii="Times New Roman" w:eastAsia="Times New Roman" w:hAnsi="Times New Roman" w:cs="Times New Roman"/>
                <w:b w:val="0"/>
                <w:bCs w:val="0"/>
                <w:i/>
                <w:color w:val="000000" w:themeColor="text1"/>
              </w:rPr>
            </w:pPr>
            <w:r w:rsidRPr="006B6E28">
              <w:rPr>
                <w:rFonts w:ascii="Times New Roman" w:hAnsi="Times New Roman" w:cs="Times New Roman"/>
                <w:i/>
                <w:color w:val="000000" w:themeColor="text1"/>
              </w:rPr>
              <w:lastRenderedPageBreak/>
              <w:t xml:space="preserve">Inclusive India: The top agendas for an Inclusive India include 1) job creation, 2) skill development and training, 3) affirmative action, and 4) women parity. About 10-12 million jobs must be generated each year for new entrants to the workforce. These workers should be adequately equipped to contribute their best potential in terms of education, training and skill development. It is equally critical to particularly target underprivileged sections of society through affirmative action agendas. The full participation of women in the labour force could increase India’s GDP by $2.9 trillion by 2025, according to analysts. </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11:45 – 11:50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cnfStyle w:val="000000100000"/>
              <w:rPr>
                <w:rFonts w:ascii="Times New Roman" w:eastAsia="Times New Roman" w:hAnsi="Times New Roman" w:cs="Times New Roman"/>
                <w:b/>
                <w:bCs/>
                <w:color w:val="000000" w:themeColor="text1"/>
              </w:rPr>
            </w:pPr>
            <w:r w:rsidRPr="00663C46">
              <w:rPr>
                <w:rFonts w:ascii="Times New Roman" w:eastAsia="Times New Roman" w:hAnsi="Times New Roman" w:cs="Times New Roman"/>
                <w:b/>
                <w:bCs/>
                <w:color w:val="000000" w:themeColor="text1"/>
              </w:rPr>
              <w:t>Theme Address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E96F92" w:rsidP="005F4B25">
            <w:pPr>
              <w:cnfStyle w:val="0000001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General </w:t>
            </w:r>
            <w:r w:rsidR="00696626" w:rsidRPr="005B71C3">
              <w:rPr>
                <w:rFonts w:ascii="Times New Roman" w:eastAsia="Times New Roman" w:hAnsi="Times New Roman" w:cs="Times New Roman"/>
                <w:bCs/>
                <w:color w:val="000000" w:themeColor="text1"/>
              </w:rPr>
              <w:t>Manager, AITMC</w:t>
            </w:r>
          </w:p>
        </w:tc>
      </w:tr>
      <w:tr w:rsidR="00065529"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11:50 – 12:00 hrs</w:t>
            </w:r>
          </w:p>
        </w:tc>
        <w:tc>
          <w:tcPr>
            <w:tcW w:w="922" w:type="pct"/>
            <w:shd w:val="clear" w:color="auto" w:fill="FFFFFF" w:themeFill="background1"/>
            <w:vAlign w:val="center"/>
          </w:tcPr>
          <w:p w:rsidR="00065529" w:rsidRPr="00663C46" w:rsidRDefault="00065529" w:rsidP="005F4B25">
            <w:pPr>
              <w:cnfStyle w:val="00000000000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Special Address</w:t>
            </w:r>
          </w:p>
        </w:tc>
        <w:tc>
          <w:tcPr>
            <w:tcW w:w="3106" w:type="pct"/>
            <w:shd w:val="clear" w:color="auto" w:fill="FFFFFF" w:themeFill="background1"/>
            <w:vAlign w:val="center"/>
          </w:tcPr>
          <w:p w:rsidR="00065529" w:rsidRPr="005B71C3" w:rsidRDefault="000008DA" w:rsidP="005B71C3">
            <w:pPr>
              <w:shd w:val="clear" w:color="auto" w:fill="FFFFFF"/>
              <w:jc w:val="both"/>
              <w:cnfStyle w:val="000000000000"/>
              <w:rPr>
                <w:rFonts w:ascii="Times New Roman" w:eastAsia="Times New Roman" w:hAnsi="Times New Roman" w:cs="Times New Roman"/>
                <w:bCs/>
                <w:color w:val="000000" w:themeColor="text1"/>
              </w:rPr>
            </w:pPr>
            <w:r w:rsidRPr="005B71C3">
              <w:rPr>
                <w:rFonts w:ascii="Times New Roman" w:eastAsia="Times New Roman" w:hAnsi="Times New Roman" w:cs="Times New Roman"/>
                <w:color w:val="000000" w:themeColor="text1"/>
              </w:rPr>
              <w:t>PMKVY</w:t>
            </w:r>
            <w:r w:rsidR="005B71C3" w:rsidRPr="005B71C3">
              <w:rPr>
                <w:rFonts w:ascii="Times New Roman" w:eastAsia="Times New Roman" w:hAnsi="Times New Roman" w:cs="Times New Roman"/>
                <w:color w:val="000000" w:themeColor="text1"/>
              </w:rPr>
              <w:t xml:space="preserve">: </w:t>
            </w:r>
            <w:r w:rsidRPr="005B71C3">
              <w:rPr>
                <w:rFonts w:ascii="Times New Roman" w:eastAsia="Times New Roman" w:hAnsi="Times New Roman" w:cs="Times New Roman"/>
                <w:color w:val="000000" w:themeColor="text1"/>
              </w:rPr>
              <w:t>Introduction,</w:t>
            </w:r>
            <w:r w:rsidR="005B71C3" w:rsidRPr="005B71C3">
              <w:rPr>
                <w:rFonts w:ascii="Times New Roman" w:eastAsia="Times New Roman" w:hAnsi="Times New Roman" w:cs="Times New Roman"/>
                <w:color w:val="000000" w:themeColor="text1"/>
              </w:rPr>
              <w:t xml:space="preserve"> I</w:t>
            </w:r>
            <w:r w:rsidRPr="005B71C3">
              <w:rPr>
                <w:rFonts w:ascii="Times New Roman" w:eastAsia="Times New Roman" w:hAnsi="Times New Roman" w:cs="Times New Roman"/>
                <w:color w:val="000000" w:themeColor="text1"/>
              </w:rPr>
              <w:t xml:space="preserve">mplementation </w:t>
            </w:r>
            <w:r w:rsidR="005B71C3" w:rsidRPr="005B71C3">
              <w:rPr>
                <w:rFonts w:ascii="Times New Roman" w:eastAsia="Times New Roman" w:hAnsi="Times New Roman" w:cs="Times New Roman"/>
                <w:color w:val="000000" w:themeColor="text1"/>
              </w:rPr>
              <w:t>C</w:t>
            </w:r>
            <w:r w:rsidRPr="005B71C3">
              <w:rPr>
                <w:rFonts w:ascii="Times New Roman" w:eastAsia="Times New Roman" w:hAnsi="Times New Roman" w:cs="Times New Roman"/>
                <w:color w:val="000000" w:themeColor="text1"/>
              </w:rPr>
              <w:t>hallenges and</w:t>
            </w:r>
            <w:r w:rsidR="005B71C3" w:rsidRPr="005B71C3">
              <w:rPr>
                <w:rFonts w:ascii="Times New Roman" w:eastAsia="Times New Roman" w:hAnsi="Times New Roman" w:cs="Times New Roman"/>
                <w:color w:val="000000" w:themeColor="text1"/>
              </w:rPr>
              <w:t xml:space="preserve"> F</w:t>
            </w:r>
            <w:r w:rsidRPr="005B71C3">
              <w:rPr>
                <w:rFonts w:ascii="Times New Roman" w:eastAsia="Times New Roman" w:hAnsi="Times New Roman" w:cs="Times New Roman"/>
                <w:color w:val="000000" w:themeColor="text1"/>
              </w:rPr>
              <w:t>eedback</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12:00 – 12:10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cnfStyle w:val="00000010000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Guest of Honour</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0008DA" w:rsidP="00C81156">
            <w:pPr>
              <w:shd w:val="clear" w:color="auto" w:fill="FFFFFF"/>
              <w:jc w:val="both"/>
              <w:cnfStyle w:val="000000100000"/>
              <w:rPr>
                <w:rFonts w:ascii="Times New Roman" w:eastAsia="Times New Roman" w:hAnsi="Times New Roman" w:cs="Times New Roman"/>
                <w:bCs/>
                <w:color w:val="000000" w:themeColor="text1"/>
              </w:rPr>
            </w:pPr>
            <w:r w:rsidRPr="005B71C3">
              <w:rPr>
                <w:rFonts w:ascii="Times New Roman" w:eastAsia="Times New Roman" w:hAnsi="Times New Roman" w:cs="Times New Roman"/>
                <w:color w:val="000000" w:themeColor="text1"/>
              </w:rPr>
              <w:t>DDUGKY</w:t>
            </w:r>
            <w:r w:rsidR="005B71C3" w:rsidRPr="005B71C3">
              <w:rPr>
                <w:rFonts w:ascii="Times New Roman" w:eastAsia="Times New Roman" w:hAnsi="Times New Roman" w:cs="Times New Roman"/>
                <w:color w:val="000000" w:themeColor="text1"/>
              </w:rPr>
              <w:t>: Introduction, Implementation Challenges and Feedback</w:t>
            </w:r>
          </w:p>
        </w:tc>
      </w:tr>
      <w:tr w:rsidR="00065529" w:rsidRPr="002D1C63"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12:10 – 12:20 hrs</w:t>
            </w:r>
          </w:p>
        </w:tc>
        <w:tc>
          <w:tcPr>
            <w:tcW w:w="922" w:type="pct"/>
            <w:shd w:val="clear" w:color="auto" w:fill="FFFFFF" w:themeFill="background1"/>
            <w:vAlign w:val="center"/>
          </w:tcPr>
          <w:p w:rsidR="00065529" w:rsidRPr="00663C46" w:rsidRDefault="00065529" w:rsidP="005F4B25">
            <w:pPr>
              <w:cnfStyle w:val="00000000000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Guest of Honour</w:t>
            </w:r>
          </w:p>
        </w:tc>
        <w:tc>
          <w:tcPr>
            <w:tcW w:w="3106" w:type="pct"/>
            <w:shd w:val="clear" w:color="auto" w:fill="FFFFFF" w:themeFill="background1"/>
            <w:vAlign w:val="center"/>
          </w:tcPr>
          <w:p w:rsidR="00065529" w:rsidRPr="005B71C3" w:rsidRDefault="000008DA" w:rsidP="005B71C3">
            <w:pPr>
              <w:shd w:val="clear" w:color="auto" w:fill="FFFFFF"/>
              <w:jc w:val="both"/>
              <w:cnfStyle w:val="000000000000"/>
              <w:rPr>
                <w:rFonts w:ascii="Times New Roman" w:eastAsia="Times New Roman" w:hAnsi="Times New Roman" w:cs="Times New Roman"/>
                <w:color w:val="000000" w:themeColor="text1"/>
              </w:rPr>
            </w:pPr>
            <w:r w:rsidRPr="005B71C3">
              <w:rPr>
                <w:rFonts w:ascii="Times New Roman" w:eastAsia="Times New Roman" w:hAnsi="Times New Roman" w:cs="Times New Roman"/>
                <w:color w:val="000000" w:themeColor="text1"/>
              </w:rPr>
              <w:t>MANAS</w:t>
            </w:r>
            <w:r w:rsidR="005B71C3">
              <w:rPr>
                <w:rFonts w:ascii="Times New Roman" w:eastAsia="Times New Roman" w:hAnsi="Times New Roman" w:cs="Times New Roman"/>
                <w:color w:val="000000" w:themeColor="text1"/>
              </w:rPr>
              <w:t xml:space="preserve">: </w:t>
            </w:r>
            <w:r w:rsidR="005B71C3" w:rsidRPr="005B71C3">
              <w:rPr>
                <w:rFonts w:ascii="Times New Roman" w:eastAsia="Times New Roman" w:hAnsi="Times New Roman" w:cs="Times New Roman"/>
                <w:color w:val="000000" w:themeColor="text1"/>
              </w:rPr>
              <w:t>Introduction, Implementation Challenges and Feedback</w:t>
            </w:r>
          </w:p>
        </w:tc>
      </w:tr>
      <w:tr w:rsidR="00065529" w:rsidRPr="002D1C63"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12:20 – 12:30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cnfStyle w:val="00000010000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Guest of Honour</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0008DA" w:rsidP="005B71C3">
            <w:pPr>
              <w:shd w:val="clear" w:color="auto" w:fill="FFFFFF"/>
              <w:jc w:val="both"/>
              <w:cnfStyle w:val="000000100000"/>
              <w:rPr>
                <w:rFonts w:ascii="Times New Roman" w:eastAsia="Times New Roman" w:hAnsi="Times New Roman" w:cs="Times New Roman"/>
                <w:color w:val="000000" w:themeColor="text1"/>
              </w:rPr>
            </w:pPr>
            <w:r w:rsidRPr="005B71C3">
              <w:rPr>
                <w:rFonts w:ascii="Times New Roman" w:eastAsia="Times New Roman" w:hAnsi="Times New Roman" w:cs="Times New Roman"/>
                <w:color w:val="000000" w:themeColor="text1"/>
              </w:rPr>
              <w:t>NBCFDC</w:t>
            </w:r>
            <w:r w:rsidR="005B71C3">
              <w:rPr>
                <w:rFonts w:ascii="Times New Roman" w:eastAsia="Times New Roman" w:hAnsi="Times New Roman" w:cs="Times New Roman"/>
                <w:color w:val="000000" w:themeColor="text1"/>
              </w:rPr>
              <w:t xml:space="preserve">: </w:t>
            </w:r>
            <w:r w:rsidR="005B71C3" w:rsidRPr="005B71C3">
              <w:rPr>
                <w:rFonts w:ascii="Times New Roman" w:eastAsia="Times New Roman" w:hAnsi="Times New Roman" w:cs="Times New Roman"/>
                <w:color w:val="000000" w:themeColor="text1"/>
              </w:rPr>
              <w:t>Introduction, Implementation Challenges and Feedback</w:t>
            </w:r>
          </w:p>
        </w:tc>
      </w:tr>
      <w:tr w:rsidR="00065529" w:rsidRPr="00DC3ADC"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12:30 – 12:40 hrs</w:t>
            </w:r>
          </w:p>
        </w:tc>
        <w:tc>
          <w:tcPr>
            <w:tcW w:w="922" w:type="pct"/>
            <w:shd w:val="clear" w:color="auto" w:fill="FFFFFF" w:themeFill="background1"/>
            <w:vAlign w:val="center"/>
          </w:tcPr>
          <w:p w:rsidR="00065529" w:rsidRPr="00663C46" w:rsidRDefault="00065529" w:rsidP="005F4B25">
            <w:pPr>
              <w:cnfStyle w:val="000000000000"/>
              <w:rPr>
                <w:rFonts w:ascii="Times New Roman" w:eastAsia="Times New Roman" w:hAnsi="Times New Roman" w:cs="Times New Roman"/>
                <w:b/>
                <w:color w:val="000000" w:themeColor="text1"/>
              </w:rPr>
            </w:pPr>
            <w:r>
              <w:rPr>
                <w:rFonts w:ascii="Times New Roman" w:eastAsia="Times New Roman" w:hAnsi="Times New Roman" w:cs="Times New Roman"/>
                <w:b/>
                <w:bCs/>
                <w:color w:val="000000" w:themeColor="text1"/>
              </w:rPr>
              <w:t>Award Ceremony</w:t>
            </w:r>
          </w:p>
        </w:tc>
        <w:tc>
          <w:tcPr>
            <w:tcW w:w="3106" w:type="pct"/>
            <w:shd w:val="clear" w:color="auto" w:fill="FFFFFF" w:themeFill="background1"/>
            <w:vAlign w:val="center"/>
          </w:tcPr>
          <w:p w:rsidR="00065529" w:rsidRPr="005B71C3" w:rsidRDefault="0010132A" w:rsidP="00127684">
            <w:pPr>
              <w:cnfStyle w:val="00000000000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Award Ceremony for </w:t>
            </w:r>
            <w:r w:rsidR="00C81156">
              <w:rPr>
                <w:rFonts w:ascii="Times New Roman" w:eastAsia="Times New Roman" w:hAnsi="Times New Roman" w:cs="Times New Roman"/>
                <w:bCs/>
                <w:color w:val="000000" w:themeColor="text1"/>
              </w:rPr>
              <w:t xml:space="preserve">Officers of </w:t>
            </w:r>
            <w:r>
              <w:rPr>
                <w:rFonts w:ascii="Times New Roman" w:eastAsia="Times New Roman" w:hAnsi="Times New Roman" w:cs="Times New Roman"/>
                <w:bCs/>
                <w:color w:val="000000" w:themeColor="text1"/>
              </w:rPr>
              <w:t>MSDE, MoRD, MoMA, MoSJE</w:t>
            </w:r>
          </w:p>
        </w:tc>
      </w:tr>
      <w:tr w:rsidR="00065529" w:rsidRPr="00DC3ADC"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rPr>
                <w:rFonts w:ascii="Times New Roman" w:eastAsia="Times New Roman" w:hAnsi="Times New Roman" w:cs="Times New Roman"/>
                <w:bCs w:val="0"/>
                <w:color w:val="000000" w:themeColor="text1"/>
              </w:rPr>
            </w:pPr>
            <w:r w:rsidRPr="00663C46">
              <w:rPr>
                <w:rFonts w:ascii="Times New Roman" w:eastAsia="Times New Roman" w:hAnsi="Times New Roman" w:cs="Times New Roman"/>
                <w:bCs w:val="0"/>
                <w:color w:val="000000" w:themeColor="text1"/>
              </w:rPr>
              <w:t>12:40 – 12:45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663C46" w:rsidRDefault="00065529" w:rsidP="005F4B25">
            <w:pPr>
              <w:cnfStyle w:val="000000100000"/>
              <w:rPr>
                <w:rFonts w:ascii="Times New Roman" w:eastAsia="Times New Roman" w:hAnsi="Times New Roman" w:cs="Times New Roman"/>
                <w:b/>
                <w:bCs/>
                <w:color w:val="000000" w:themeColor="text1"/>
              </w:rPr>
            </w:pPr>
            <w:r w:rsidRPr="00663C46">
              <w:rPr>
                <w:rFonts w:ascii="Times New Roman" w:eastAsia="Times New Roman" w:hAnsi="Times New Roman" w:cs="Times New Roman"/>
                <w:b/>
                <w:bCs/>
                <w:color w:val="000000" w:themeColor="text1"/>
              </w:rPr>
              <w:t>Closing Remarks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696626" w:rsidP="005F4B25">
            <w:pPr>
              <w:cnfStyle w:val="000000100000"/>
              <w:rPr>
                <w:rFonts w:ascii="Times New Roman" w:eastAsia="Times New Roman" w:hAnsi="Times New Roman" w:cs="Times New Roman"/>
                <w:bCs/>
                <w:color w:val="000000" w:themeColor="text1"/>
              </w:rPr>
            </w:pPr>
            <w:r w:rsidRPr="005B71C3">
              <w:rPr>
                <w:rFonts w:ascii="Times New Roman" w:eastAsia="Times New Roman" w:hAnsi="Times New Roman" w:cs="Times New Roman"/>
                <w:bCs/>
                <w:color w:val="000000" w:themeColor="text1"/>
              </w:rPr>
              <w:t>Mr. Deep Chaudhary, President, AITMC</w:t>
            </w:r>
          </w:p>
        </w:tc>
      </w:tr>
      <w:tr w:rsidR="00065529"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0070C0"/>
            <w:vAlign w:val="center"/>
          </w:tcPr>
          <w:p w:rsidR="00065529" w:rsidRPr="004B5D3E" w:rsidRDefault="00065529" w:rsidP="005F4B25">
            <w:pPr>
              <w:rPr>
                <w:rFonts w:ascii="Times New Roman" w:eastAsia="Times New Roman" w:hAnsi="Times New Roman" w:cs="Times New Roman"/>
                <w:bCs w:val="0"/>
                <w:sz w:val="24"/>
                <w:szCs w:val="24"/>
              </w:rPr>
            </w:pPr>
            <w:r w:rsidRPr="004B5D3E">
              <w:rPr>
                <w:rFonts w:ascii="Times New Roman" w:eastAsia="Times New Roman" w:hAnsi="Times New Roman" w:cs="Times New Roman"/>
                <w:bCs w:val="0"/>
                <w:sz w:val="24"/>
                <w:szCs w:val="24"/>
              </w:rPr>
              <w:t>12:45 – 13:45 hrs</w:t>
            </w:r>
          </w:p>
        </w:tc>
        <w:tc>
          <w:tcPr>
            <w:tcW w:w="922" w:type="pct"/>
            <w:shd w:val="clear" w:color="auto" w:fill="0070C0"/>
            <w:vAlign w:val="center"/>
          </w:tcPr>
          <w:p w:rsidR="00065529" w:rsidRPr="004B5D3E" w:rsidRDefault="00065529" w:rsidP="005F4B25">
            <w:pPr>
              <w:cnfStyle w:val="000000000000"/>
              <w:rPr>
                <w:rFonts w:ascii="Times New Roman" w:eastAsia="Times New Roman" w:hAnsi="Times New Roman" w:cs="Times New Roman"/>
                <w:b/>
                <w:bCs/>
                <w:color w:val="FFFFFF" w:themeColor="background1"/>
                <w:sz w:val="24"/>
                <w:szCs w:val="24"/>
              </w:rPr>
            </w:pPr>
            <w:r w:rsidRPr="004B5D3E">
              <w:rPr>
                <w:rFonts w:ascii="Times New Roman" w:eastAsia="Times New Roman" w:hAnsi="Times New Roman" w:cs="Times New Roman"/>
                <w:b/>
                <w:bCs/>
                <w:color w:val="FFFFFF" w:themeColor="background1"/>
                <w:sz w:val="24"/>
                <w:szCs w:val="24"/>
              </w:rPr>
              <w:t>Session III</w:t>
            </w:r>
          </w:p>
        </w:tc>
        <w:tc>
          <w:tcPr>
            <w:tcW w:w="3106" w:type="pct"/>
            <w:shd w:val="clear" w:color="auto" w:fill="0070C0"/>
            <w:vAlign w:val="center"/>
          </w:tcPr>
          <w:p w:rsidR="00065529" w:rsidRPr="004B5D3E" w:rsidRDefault="00065529" w:rsidP="00127684">
            <w:pPr>
              <w:jc w:val="both"/>
              <w:cnfStyle w:val="000000000000"/>
              <w:rPr>
                <w:rFonts w:ascii="Times New Roman" w:eastAsia="Times New Roman" w:hAnsi="Times New Roman" w:cs="Times New Roman"/>
                <w:b/>
                <w:bCs/>
                <w:color w:val="FFFFFF" w:themeColor="background1"/>
                <w:sz w:val="24"/>
                <w:szCs w:val="24"/>
              </w:rPr>
            </w:pPr>
            <w:r w:rsidRPr="004B5D3E">
              <w:rPr>
                <w:rFonts w:ascii="Times New Roman" w:eastAsia="Times New Roman" w:hAnsi="Times New Roman" w:cs="Times New Roman"/>
                <w:b/>
                <w:bCs/>
                <w:color w:val="FFFFFF" w:themeColor="background1"/>
                <w:sz w:val="24"/>
                <w:szCs w:val="24"/>
              </w:rPr>
              <w:t>Theme</w:t>
            </w:r>
            <w:r w:rsidR="004B5D3E" w:rsidRPr="004B5D3E">
              <w:rPr>
                <w:rFonts w:ascii="Times New Roman" w:eastAsia="Times New Roman" w:hAnsi="Times New Roman" w:cs="Times New Roman"/>
                <w:b/>
                <w:bCs/>
                <w:color w:val="FFFFFF" w:themeColor="background1"/>
                <w:sz w:val="24"/>
                <w:szCs w:val="24"/>
              </w:rPr>
              <w:t>:</w:t>
            </w:r>
            <w:r w:rsidRPr="004B5D3E">
              <w:rPr>
                <w:rFonts w:ascii="Times New Roman" w:eastAsia="Times New Roman" w:hAnsi="Times New Roman" w:cs="Times New Roman"/>
                <w:b/>
                <w:bCs/>
                <w:color w:val="FFFFFF" w:themeColor="background1"/>
                <w:sz w:val="24"/>
                <w:szCs w:val="24"/>
              </w:rPr>
              <w:t xml:space="preserve"> </w:t>
            </w:r>
            <w:r w:rsidR="00127684">
              <w:rPr>
                <w:rFonts w:ascii="Times New Roman" w:eastAsia="Times New Roman" w:hAnsi="Times New Roman" w:cs="Times New Roman"/>
                <w:b/>
                <w:bCs/>
                <w:color w:val="FFFFFF" w:themeColor="background1"/>
                <w:sz w:val="24"/>
                <w:szCs w:val="24"/>
              </w:rPr>
              <w:t>SKILL INDIA to Create BRAND INDIA</w:t>
            </w:r>
          </w:p>
        </w:tc>
      </w:tr>
      <w:tr w:rsidR="00065529" w:rsidRPr="00EF58D2" w:rsidTr="00A738C0">
        <w:trPr>
          <w:cnfStyle w:val="000000100000"/>
          <w:trHeight w:hRule="exact" w:val="2339"/>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127684" w:rsidRDefault="00065529" w:rsidP="00127684">
            <w:pPr>
              <w:shd w:val="clear" w:color="auto" w:fill="FFFFFF"/>
              <w:spacing w:line="276" w:lineRule="auto"/>
              <w:jc w:val="both"/>
              <w:rPr>
                <w:rFonts w:ascii="Times New Roman" w:hAnsi="Times New Roman" w:cs="Times New Roman"/>
                <w:i/>
                <w:color w:val="000000" w:themeColor="text1"/>
              </w:rPr>
            </w:pPr>
            <w:r w:rsidRPr="005B71C3">
              <w:rPr>
                <w:rFonts w:ascii="Times New Roman" w:hAnsi="Times New Roman" w:cs="Times New Roman"/>
                <w:i/>
                <w:color w:val="000000" w:themeColor="text1"/>
              </w:rPr>
              <w:t xml:space="preserve">How and where in India are jobs going to be created and sustained? </w:t>
            </w:r>
            <w:r w:rsidR="00127684" w:rsidRPr="00127684">
              <w:rPr>
                <w:rFonts w:ascii="Times New Roman" w:hAnsi="Times New Roman" w:cs="Times New Roman"/>
                <w:i/>
                <w:color w:val="000000" w:themeColor="text1"/>
              </w:rPr>
              <w:t xml:space="preserve">India’s economy is expected to grow above 8 per cent in the medium term. Long-run Competitiveness should be the chief goal of the nation. The right </w:t>
            </w:r>
            <w:r w:rsidR="00127684">
              <w:rPr>
                <w:rFonts w:ascii="Times New Roman" w:hAnsi="Times New Roman" w:cs="Times New Roman"/>
                <w:i/>
                <w:color w:val="000000" w:themeColor="text1"/>
              </w:rPr>
              <w:t xml:space="preserve">approach </w:t>
            </w:r>
            <w:r w:rsidR="00127684" w:rsidRPr="00127684">
              <w:rPr>
                <w:rFonts w:ascii="Times New Roman" w:hAnsi="Times New Roman" w:cs="Times New Roman"/>
                <w:i/>
                <w:color w:val="000000" w:themeColor="text1"/>
              </w:rPr>
              <w:t>can unleash economic productivity, such that we sustain this growth rate for a generation. Only then can we meet the development expectations of our people. We can leverage our demographics if we stress employment generation and entrepreneurship, and build</w:t>
            </w:r>
            <w:r w:rsidR="00127684">
              <w:t xml:space="preserve"> </w:t>
            </w:r>
            <w:r w:rsidR="00127684" w:rsidRPr="00127684">
              <w:rPr>
                <w:rFonts w:ascii="Times New Roman" w:hAnsi="Times New Roman" w:cs="Times New Roman"/>
                <w:i/>
                <w:color w:val="000000" w:themeColor="text1"/>
              </w:rPr>
              <w:t>a powerful Brand India. Innovative Government initiatives such as Make in India, Smart Cities, Clean Energy, Digital India and Skill India have structured an ecosystem for national transformation.</w:t>
            </w:r>
            <w:r w:rsidR="00127684">
              <w:rPr>
                <w:rFonts w:ascii="Times New Roman" w:hAnsi="Times New Roman" w:cs="Times New Roman"/>
                <w:i/>
                <w:color w:val="000000" w:themeColor="text1"/>
              </w:rPr>
              <w:t xml:space="preserve"> T</w:t>
            </w:r>
            <w:r w:rsidRPr="005B71C3">
              <w:rPr>
                <w:rFonts w:ascii="Times New Roman" w:hAnsi="Times New Roman" w:cs="Times New Roman"/>
                <w:i/>
                <w:color w:val="000000" w:themeColor="text1"/>
              </w:rPr>
              <w:t xml:space="preserve">he real importance lies in identifying the relevant drivers that will dramatically boost India’s job creation potential. </w:t>
            </w:r>
          </w:p>
        </w:tc>
      </w:tr>
      <w:tr w:rsidR="00065529"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sidRPr="005F4B25">
              <w:rPr>
                <w:rFonts w:ascii="Times New Roman" w:eastAsia="Times New Roman" w:hAnsi="Times New Roman" w:cs="Times New Roman"/>
                <w:bCs w:val="0"/>
                <w:color w:val="000000" w:themeColor="text1"/>
                <w:szCs w:val="24"/>
              </w:rPr>
              <w:t>12:45 – 12:50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szCs w:val="24"/>
              </w:rPr>
            </w:pPr>
            <w:r w:rsidRPr="005F4B25">
              <w:rPr>
                <w:rFonts w:ascii="Times New Roman" w:eastAsia="Times New Roman" w:hAnsi="Times New Roman" w:cs="Times New Roman"/>
                <w:b/>
                <w:bCs/>
                <w:color w:val="000000" w:themeColor="text1"/>
                <w:szCs w:val="24"/>
              </w:rPr>
              <w:t>Theme Address</w:t>
            </w:r>
          </w:p>
        </w:tc>
        <w:tc>
          <w:tcPr>
            <w:tcW w:w="3106" w:type="pct"/>
            <w:shd w:val="clear" w:color="auto" w:fill="FFFFFF" w:themeFill="background1"/>
            <w:vAlign w:val="center"/>
          </w:tcPr>
          <w:p w:rsidR="00065529" w:rsidRPr="005B71C3" w:rsidRDefault="00C81156" w:rsidP="00C81156">
            <w:pPr>
              <w:cnfStyle w:val="0000000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General </w:t>
            </w:r>
            <w:r w:rsidR="00696626" w:rsidRPr="005B71C3">
              <w:rPr>
                <w:rFonts w:ascii="Times New Roman" w:eastAsia="Times New Roman" w:hAnsi="Times New Roman" w:cs="Times New Roman"/>
                <w:bCs/>
                <w:color w:val="000000" w:themeColor="text1"/>
              </w:rPr>
              <w:t>Manager, AITMC</w:t>
            </w:r>
          </w:p>
        </w:tc>
      </w:tr>
      <w:tr w:rsidR="00065529"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sidRPr="005F4B25">
              <w:rPr>
                <w:rFonts w:ascii="Times New Roman" w:eastAsia="Times New Roman" w:hAnsi="Times New Roman" w:cs="Times New Roman"/>
                <w:bCs w:val="0"/>
                <w:color w:val="000000" w:themeColor="text1"/>
                <w:szCs w:val="24"/>
              </w:rPr>
              <w:t>12:50 – 13:00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cnfStyle w:val="0000001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szCs w:val="24"/>
              </w:rPr>
              <w:t>Special Address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0008DA" w:rsidP="00442F50">
            <w:pPr>
              <w:shd w:val="clear" w:color="auto" w:fill="FFFFFF"/>
              <w:jc w:val="both"/>
              <w:cnfStyle w:val="000000100000"/>
              <w:rPr>
                <w:rFonts w:ascii="Times New Roman" w:eastAsia="Times New Roman" w:hAnsi="Times New Roman" w:cs="Times New Roman"/>
                <w:bCs/>
                <w:color w:val="000000" w:themeColor="text1"/>
              </w:rPr>
            </w:pPr>
            <w:r w:rsidRPr="005B71C3">
              <w:rPr>
                <w:rFonts w:ascii="Times New Roman" w:eastAsia="Times New Roman" w:hAnsi="Times New Roman" w:cs="Times New Roman"/>
                <w:color w:val="000000" w:themeColor="text1"/>
              </w:rPr>
              <w:t xml:space="preserve">State </w:t>
            </w:r>
            <w:r w:rsidR="0010132A">
              <w:rPr>
                <w:rFonts w:ascii="Times New Roman" w:eastAsia="Times New Roman" w:hAnsi="Times New Roman" w:cs="Times New Roman"/>
                <w:color w:val="000000" w:themeColor="text1"/>
              </w:rPr>
              <w:t>S</w:t>
            </w:r>
            <w:r w:rsidRPr="005B71C3">
              <w:rPr>
                <w:rFonts w:ascii="Times New Roman" w:eastAsia="Times New Roman" w:hAnsi="Times New Roman" w:cs="Times New Roman"/>
                <w:color w:val="000000" w:themeColor="text1"/>
              </w:rPr>
              <w:t xml:space="preserve">kill </w:t>
            </w:r>
            <w:r w:rsidR="0010132A">
              <w:rPr>
                <w:rFonts w:ascii="Times New Roman" w:eastAsia="Times New Roman" w:hAnsi="Times New Roman" w:cs="Times New Roman"/>
                <w:color w:val="000000" w:themeColor="text1"/>
              </w:rPr>
              <w:t>D</w:t>
            </w:r>
            <w:r w:rsidRPr="005B71C3">
              <w:rPr>
                <w:rFonts w:ascii="Times New Roman" w:eastAsia="Times New Roman" w:hAnsi="Times New Roman" w:cs="Times New Roman"/>
                <w:color w:val="000000" w:themeColor="text1"/>
              </w:rPr>
              <w:t>evelopment </w:t>
            </w:r>
            <w:r w:rsidR="0010132A">
              <w:rPr>
                <w:rFonts w:ascii="Times New Roman" w:eastAsia="Times New Roman" w:hAnsi="Times New Roman" w:cs="Times New Roman"/>
                <w:color w:val="000000" w:themeColor="text1"/>
              </w:rPr>
              <w:t>M</w:t>
            </w:r>
            <w:r w:rsidRPr="005B71C3">
              <w:rPr>
                <w:rFonts w:ascii="Times New Roman" w:eastAsia="Times New Roman" w:hAnsi="Times New Roman" w:cs="Times New Roman"/>
                <w:color w:val="000000" w:themeColor="text1"/>
              </w:rPr>
              <w:t>ission </w:t>
            </w:r>
            <w:r w:rsidR="00442F50">
              <w:rPr>
                <w:rFonts w:ascii="Times New Roman" w:eastAsia="Times New Roman" w:hAnsi="Times New Roman" w:cs="Times New Roman"/>
                <w:color w:val="000000" w:themeColor="text1"/>
              </w:rPr>
              <w:t>C</w:t>
            </w:r>
            <w:r w:rsidRPr="005B71C3">
              <w:rPr>
                <w:rFonts w:ascii="Times New Roman" w:eastAsia="Times New Roman" w:hAnsi="Times New Roman" w:cs="Times New Roman"/>
                <w:color w:val="000000" w:themeColor="text1"/>
              </w:rPr>
              <w:t xml:space="preserve">hallenges and </w:t>
            </w:r>
            <w:r w:rsidR="00442F50">
              <w:rPr>
                <w:rFonts w:ascii="Times New Roman" w:eastAsia="Times New Roman" w:hAnsi="Times New Roman" w:cs="Times New Roman"/>
                <w:color w:val="000000" w:themeColor="text1"/>
              </w:rPr>
              <w:t>S</w:t>
            </w:r>
            <w:r w:rsidRPr="005B71C3">
              <w:rPr>
                <w:rFonts w:ascii="Times New Roman" w:eastAsia="Times New Roman" w:hAnsi="Times New Roman" w:cs="Times New Roman"/>
                <w:color w:val="000000" w:themeColor="text1"/>
              </w:rPr>
              <w:t>upport</w:t>
            </w:r>
            <w:r w:rsidR="00442F50">
              <w:rPr>
                <w:rFonts w:ascii="Times New Roman" w:eastAsia="Times New Roman" w:hAnsi="Times New Roman" w:cs="Times New Roman"/>
                <w:color w:val="000000" w:themeColor="text1"/>
              </w:rPr>
              <w:t xml:space="preserve"> Extended</w:t>
            </w:r>
          </w:p>
        </w:tc>
      </w:tr>
      <w:tr w:rsidR="00065529"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sidRPr="005F4B25">
              <w:rPr>
                <w:rFonts w:ascii="Times New Roman" w:eastAsia="Times New Roman" w:hAnsi="Times New Roman" w:cs="Times New Roman"/>
                <w:bCs w:val="0"/>
                <w:color w:val="000000" w:themeColor="text1"/>
                <w:szCs w:val="24"/>
              </w:rPr>
              <w:t>13:00 – 13:10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Guest of Honour</w:t>
            </w:r>
          </w:p>
        </w:tc>
        <w:tc>
          <w:tcPr>
            <w:tcW w:w="3106" w:type="pct"/>
            <w:shd w:val="clear" w:color="auto" w:fill="FFFFFF" w:themeFill="background1"/>
            <w:vAlign w:val="center"/>
          </w:tcPr>
          <w:p w:rsidR="00065529" w:rsidRPr="005B71C3" w:rsidRDefault="0010132A" w:rsidP="0010132A">
            <w:pPr>
              <w:cnfStyle w:val="0000000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Speakers from SDM: UP, HRY</w:t>
            </w:r>
          </w:p>
        </w:tc>
      </w:tr>
      <w:tr w:rsidR="00065529"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sidRPr="005F4B25">
              <w:rPr>
                <w:rFonts w:ascii="Times New Roman" w:eastAsia="Times New Roman" w:hAnsi="Times New Roman" w:cs="Times New Roman"/>
                <w:bCs w:val="0"/>
                <w:color w:val="000000" w:themeColor="text1"/>
                <w:szCs w:val="24"/>
              </w:rPr>
              <w:t>13:10 – 13:20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cnfStyle w:val="0000001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Guest of Honour</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10132A" w:rsidP="0010132A">
            <w:pPr>
              <w:cnfStyle w:val="0000001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Speakers from SDM: RAJ, HP</w:t>
            </w:r>
          </w:p>
        </w:tc>
      </w:tr>
      <w:tr w:rsidR="00065529"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sidRPr="005F4B25">
              <w:rPr>
                <w:rFonts w:ascii="Times New Roman" w:eastAsia="Times New Roman" w:hAnsi="Times New Roman" w:cs="Times New Roman"/>
                <w:bCs w:val="0"/>
                <w:color w:val="000000" w:themeColor="text1"/>
                <w:szCs w:val="24"/>
              </w:rPr>
              <w:t>13:20 – 13:30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Guest of Honour</w:t>
            </w:r>
          </w:p>
        </w:tc>
        <w:tc>
          <w:tcPr>
            <w:tcW w:w="3106" w:type="pct"/>
            <w:shd w:val="clear" w:color="auto" w:fill="FFFFFF" w:themeFill="background1"/>
            <w:vAlign w:val="center"/>
          </w:tcPr>
          <w:p w:rsidR="00065529" w:rsidRPr="005B71C3" w:rsidRDefault="0010132A" w:rsidP="0010132A">
            <w:pPr>
              <w:cnfStyle w:val="0000000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Speakers from SDM: GUJ, PUN</w:t>
            </w:r>
          </w:p>
        </w:tc>
      </w:tr>
      <w:tr w:rsidR="00065529"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Pr>
                <w:rFonts w:ascii="Times New Roman" w:eastAsia="Times New Roman" w:hAnsi="Times New Roman" w:cs="Times New Roman"/>
                <w:bCs w:val="0"/>
                <w:color w:val="000000" w:themeColor="text1"/>
                <w:szCs w:val="24"/>
              </w:rPr>
              <w:t>13:30 – 13:40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cnfStyle w:val="0000001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Award Ceremony</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B71C3" w:rsidRDefault="0010132A" w:rsidP="00442F50">
            <w:pPr>
              <w:cnfStyle w:val="00000010000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Award </w:t>
            </w:r>
            <w:r w:rsidR="00442F50">
              <w:rPr>
                <w:rFonts w:ascii="Times New Roman" w:eastAsia="Times New Roman" w:hAnsi="Times New Roman" w:cs="Times New Roman"/>
                <w:bCs/>
                <w:color w:val="000000" w:themeColor="text1"/>
              </w:rPr>
              <w:t>C</w:t>
            </w:r>
            <w:r>
              <w:rPr>
                <w:rFonts w:ascii="Times New Roman" w:eastAsia="Times New Roman" w:hAnsi="Times New Roman" w:cs="Times New Roman"/>
                <w:bCs/>
                <w:color w:val="000000" w:themeColor="text1"/>
              </w:rPr>
              <w:t xml:space="preserve">eremony for </w:t>
            </w:r>
            <w:r w:rsidR="00442F50">
              <w:rPr>
                <w:rFonts w:ascii="Times New Roman" w:eastAsia="Times New Roman" w:hAnsi="Times New Roman" w:cs="Times New Roman"/>
                <w:bCs/>
                <w:color w:val="000000" w:themeColor="text1"/>
              </w:rPr>
              <w:t xml:space="preserve">Officers of </w:t>
            </w:r>
            <w:r>
              <w:rPr>
                <w:rFonts w:ascii="Times New Roman" w:eastAsia="Times New Roman" w:hAnsi="Times New Roman" w:cs="Times New Roman"/>
                <w:bCs/>
                <w:color w:val="000000" w:themeColor="text1"/>
              </w:rPr>
              <w:t>State Skill Development Mission</w:t>
            </w:r>
          </w:p>
        </w:tc>
      </w:tr>
      <w:tr w:rsidR="00065529"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5F4B25">
            <w:pPr>
              <w:rPr>
                <w:rFonts w:ascii="Times New Roman" w:eastAsia="Times New Roman" w:hAnsi="Times New Roman" w:cs="Times New Roman"/>
                <w:bCs w:val="0"/>
                <w:color w:val="000000" w:themeColor="text1"/>
                <w:szCs w:val="24"/>
              </w:rPr>
            </w:pPr>
            <w:r>
              <w:rPr>
                <w:rFonts w:ascii="Times New Roman" w:eastAsia="Times New Roman" w:hAnsi="Times New Roman" w:cs="Times New Roman"/>
                <w:bCs w:val="0"/>
                <w:color w:val="000000" w:themeColor="text1"/>
                <w:szCs w:val="24"/>
              </w:rPr>
              <w:t>13:40 – 13:45 hrs</w:t>
            </w:r>
          </w:p>
        </w:tc>
        <w:tc>
          <w:tcPr>
            <w:tcW w:w="922" w:type="pct"/>
            <w:shd w:val="clear" w:color="auto" w:fill="FFFFFF" w:themeFill="background1"/>
            <w:vAlign w:val="center"/>
          </w:tcPr>
          <w:p w:rsidR="00065529" w:rsidRPr="005F4B25" w:rsidRDefault="00065529" w:rsidP="005F4B25">
            <w:pPr>
              <w:cnfStyle w:val="000000000000"/>
              <w:rPr>
                <w:rFonts w:ascii="Times New Roman" w:eastAsia="Times New Roman" w:hAnsi="Times New Roman" w:cs="Times New Roman"/>
                <w:b/>
                <w:bCs/>
                <w:color w:val="000000" w:themeColor="text1"/>
                <w:szCs w:val="24"/>
              </w:rPr>
            </w:pPr>
            <w:r w:rsidRPr="00663C46">
              <w:rPr>
                <w:rFonts w:ascii="Times New Roman" w:eastAsia="Times New Roman" w:hAnsi="Times New Roman" w:cs="Times New Roman"/>
                <w:b/>
                <w:bCs/>
                <w:color w:val="000000" w:themeColor="text1"/>
              </w:rPr>
              <w:t>Closing Remarks</w:t>
            </w:r>
          </w:p>
        </w:tc>
        <w:tc>
          <w:tcPr>
            <w:tcW w:w="3106" w:type="pct"/>
            <w:shd w:val="clear" w:color="auto" w:fill="FFFFFF" w:themeFill="background1"/>
            <w:vAlign w:val="center"/>
          </w:tcPr>
          <w:p w:rsidR="00065529" w:rsidRPr="005B71C3" w:rsidRDefault="00696626" w:rsidP="005F4B25">
            <w:pPr>
              <w:cnfStyle w:val="000000000000"/>
              <w:rPr>
                <w:rFonts w:ascii="Times New Roman" w:eastAsia="Times New Roman" w:hAnsi="Times New Roman" w:cs="Times New Roman"/>
                <w:bCs/>
                <w:color w:val="000000" w:themeColor="text1"/>
              </w:rPr>
            </w:pPr>
            <w:r w:rsidRPr="005B71C3">
              <w:rPr>
                <w:rFonts w:ascii="Times New Roman" w:eastAsia="Times New Roman" w:hAnsi="Times New Roman" w:cs="Times New Roman"/>
                <w:bCs/>
                <w:color w:val="000000" w:themeColor="text1"/>
              </w:rPr>
              <w:t>Mr. Deep Chaudhary, President, AITMC</w:t>
            </w:r>
          </w:p>
        </w:tc>
      </w:tr>
      <w:tr w:rsidR="00065529" w:rsidRPr="00100331"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00B050"/>
            <w:vAlign w:val="center"/>
          </w:tcPr>
          <w:p w:rsidR="00065529" w:rsidRPr="00100331" w:rsidRDefault="00065529" w:rsidP="007A6E3C">
            <w:pPr>
              <w:rPr>
                <w:rFonts w:ascii="Times New Roman" w:eastAsia="Times New Roman" w:hAnsi="Times New Roman" w:cs="Times New Roman"/>
                <w:bCs w:val="0"/>
                <w:sz w:val="24"/>
                <w:szCs w:val="24"/>
              </w:rPr>
            </w:pPr>
            <w:r w:rsidRPr="00100331">
              <w:rPr>
                <w:rFonts w:ascii="Times New Roman" w:eastAsia="Times New Roman" w:hAnsi="Times New Roman" w:cs="Times New Roman"/>
                <w:bCs w:val="0"/>
                <w:sz w:val="24"/>
                <w:szCs w:val="24"/>
              </w:rPr>
              <w:t>13:45 – 1</w:t>
            </w:r>
            <w:r>
              <w:rPr>
                <w:rFonts w:ascii="Times New Roman" w:eastAsia="Times New Roman" w:hAnsi="Times New Roman" w:cs="Times New Roman"/>
                <w:bCs w:val="0"/>
                <w:sz w:val="24"/>
                <w:szCs w:val="24"/>
              </w:rPr>
              <w:t>5</w:t>
            </w:r>
            <w:r w:rsidRPr="00100331">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00 hrs</w:t>
            </w:r>
          </w:p>
        </w:tc>
        <w:tc>
          <w:tcPr>
            <w:tcW w:w="4028" w:type="pct"/>
            <w:gridSpan w:val="2"/>
            <w:tcBorders>
              <w:top w:val="none" w:sz="0" w:space="0" w:color="auto"/>
              <w:left w:val="none" w:sz="0" w:space="0" w:color="auto"/>
              <w:bottom w:val="none" w:sz="0" w:space="0" w:color="auto"/>
              <w:right w:val="none" w:sz="0" w:space="0" w:color="auto"/>
            </w:tcBorders>
            <w:shd w:val="clear" w:color="auto" w:fill="00B050"/>
            <w:vAlign w:val="center"/>
          </w:tcPr>
          <w:p w:rsidR="00065529" w:rsidRPr="00100331" w:rsidRDefault="00065529" w:rsidP="005F4B25">
            <w:pPr>
              <w:cnfStyle w:val="000000100000"/>
              <w:rPr>
                <w:rFonts w:ascii="Times New Roman" w:eastAsia="Times New Roman" w:hAnsi="Times New Roman" w:cs="Times New Roman"/>
                <w:b/>
                <w:bCs/>
                <w:color w:val="FFFFFF" w:themeColor="background1"/>
                <w:sz w:val="24"/>
                <w:szCs w:val="24"/>
              </w:rPr>
            </w:pPr>
            <w:r w:rsidRPr="00100331">
              <w:rPr>
                <w:rFonts w:ascii="Times New Roman" w:eastAsia="Times New Roman" w:hAnsi="Times New Roman" w:cs="Times New Roman"/>
                <w:b/>
                <w:bCs/>
                <w:color w:val="FFFFFF" w:themeColor="background1"/>
                <w:sz w:val="24"/>
                <w:szCs w:val="24"/>
              </w:rPr>
              <w:t>Networking Lunch</w:t>
            </w:r>
          </w:p>
        </w:tc>
      </w:tr>
      <w:tr w:rsidR="00065529" w:rsidRPr="00100331" w:rsidTr="00A738C0">
        <w:trPr>
          <w:trHeight w:hRule="exact" w:val="638"/>
        </w:trPr>
        <w:tc>
          <w:tcPr>
            <w:cnfStyle w:val="001000000000"/>
            <w:tcW w:w="972" w:type="pct"/>
            <w:tcBorders>
              <w:left w:val="none" w:sz="0" w:space="0" w:color="auto"/>
              <w:bottom w:val="none" w:sz="0" w:space="0" w:color="auto"/>
              <w:right w:val="none" w:sz="0" w:space="0" w:color="auto"/>
            </w:tcBorders>
            <w:shd w:val="clear" w:color="auto" w:fill="0070C0"/>
            <w:vAlign w:val="center"/>
          </w:tcPr>
          <w:p w:rsidR="00065529" w:rsidRPr="00100331" w:rsidRDefault="00065529" w:rsidP="007A6E3C">
            <w:pPr>
              <w:rPr>
                <w:rFonts w:ascii="Times New Roman" w:eastAsia="Times New Roman" w:hAnsi="Times New Roman" w:cs="Times New Roman"/>
                <w:bCs w:val="0"/>
                <w:sz w:val="24"/>
                <w:szCs w:val="24"/>
              </w:rPr>
            </w:pPr>
            <w:r w:rsidRPr="00100331">
              <w:rPr>
                <w:rFonts w:ascii="Times New Roman" w:eastAsia="Times New Roman" w:hAnsi="Times New Roman" w:cs="Times New Roman"/>
                <w:bCs w:val="0"/>
                <w:sz w:val="24"/>
                <w:szCs w:val="24"/>
              </w:rPr>
              <w:t>1</w:t>
            </w:r>
            <w:r>
              <w:rPr>
                <w:rFonts w:ascii="Times New Roman" w:eastAsia="Times New Roman" w:hAnsi="Times New Roman" w:cs="Times New Roman"/>
                <w:bCs w:val="0"/>
                <w:sz w:val="24"/>
                <w:szCs w:val="24"/>
              </w:rPr>
              <w:t>5</w:t>
            </w:r>
            <w:r w:rsidRPr="00100331">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00</w:t>
            </w:r>
            <w:r w:rsidRPr="00100331">
              <w:rPr>
                <w:rFonts w:ascii="Times New Roman" w:eastAsia="Times New Roman" w:hAnsi="Times New Roman" w:cs="Times New Roman"/>
                <w:bCs w:val="0"/>
                <w:sz w:val="24"/>
                <w:szCs w:val="24"/>
              </w:rPr>
              <w:t xml:space="preserve"> – 1</w:t>
            </w:r>
            <w:r w:rsidR="00A738C0">
              <w:rPr>
                <w:rFonts w:ascii="Times New Roman" w:eastAsia="Times New Roman" w:hAnsi="Times New Roman" w:cs="Times New Roman"/>
                <w:bCs w:val="0"/>
                <w:sz w:val="24"/>
                <w:szCs w:val="24"/>
              </w:rPr>
              <w:t>6</w:t>
            </w:r>
            <w:r w:rsidRPr="00100331">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30</w:t>
            </w:r>
            <w:r w:rsidRPr="00100331">
              <w:rPr>
                <w:rFonts w:ascii="Times New Roman" w:eastAsia="Times New Roman" w:hAnsi="Times New Roman" w:cs="Times New Roman"/>
                <w:bCs w:val="0"/>
                <w:sz w:val="24"/>
                <w:szCs w:val="24"/>
              </w:rPr>
              <w:t xml:space="preserve"> hrs</w:t>
            </w:r>
          </w:p>
        </w:tc>
        <w:tc>
          <w:tcPr>
            <w:tcW w:w="4028" w:type="pct"/>
            <w:gridSpan w:val="2"/>
            <w:shd w:val="clear" w:color="auto" w:fill="0070C0"/>
            <w:vAlign w:val="center"/>
          </w:tcPr>
          <w:p w:rsidR="00065529" w:rsidRPr="00100331" w:rsidRDefault="00065529" w:rsidP="00127684">
            <w:pPr>
              <w:jc w:val="both"/>
              <w:cnfStyle w:val="000000000000"/>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Welcome of Chief Guest, Shri Prakash Javadekar Ji, The Hon’ble Union Minister, Ministry of Human Resource Development, Govt. of India</w:t>
            </w:r>
          </w:p>
        </w:tc>
      </w:tr>
      <w:tr w:rsidR="00065529"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7A6E3C">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:00 – 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05</w:t>
            </w:r>
            <w:r w:rsidRPr="005F4B25">
              <w:rPr>
                <w:rFonts w:ascii="Times New Roman" w:eastAsia="Times New Roman" w:hAnsi="Times New Roman" w:cs="Times New Roman"/>
                <w:bCs w:val="0"/>
                <w:color w:val="000000" w:themeColor="text1"/>
              </w:rPr>
              <w:t xml:space="preserve">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7A6E3C" w:rsidRDefault="00065529" w:rsidP="005F4B25">
            <w:pPr>
              <w:cnfStyle w:val="000000100000"/>
              <w:rPr>
                <w:rFonts w:ascii="Times New Roman" w:eastAsia="Times New Roman" w:hAnsi="Times New Roman" w:cs="Times New Roman"/>
                <w:b/>
                <w:bCs/>
                <w:color w:val="000000" w:themeColor="text1"/>
                <w:szCs w:val="24"/>
              </w:rPr>
            </w:pPr>
            <w:r w:rsidRPr="007A6E3C">
              <w:rPr>
                <w:rFonts w:ascii="Times New Roman" w:eastAsia="Times New Roman" w:hAnsi="Times New Roman" w:cs="Times New Roman"/>
                <w:b/>
                <w:bCs/>
                <w:color w:val="000000" w:themeColor="text1"/>
                <w:szCs w:val="24"/>
              </w:rPr>
              <w:t>Welcome Address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65529" w:rsidRPr="007F3627" w:rsidRDefault="00696626" w:rsidP="005F4B25">
            <w:pPr>
              <w:cnfStyle w:val="000000100000"/>
              <w:rPr>
                <w:rFonts w:ascii="Times New Roman" w:eastAsia="Times New Roman" w:hAnsi="Times New Roman" w:cs="Times New Roman"/>
                <w:bCs/>
                <w:color w:val="000000" w:themeColor="text1"/>
                <w:sz w:val="24"/>
                <w:szCs w:val="24"/>
              </w:rPr>
            </w:pPr>
            <w:r w:rsidRPr="007F3627">
              <w:rPr>
                <w:rFonts w:ascii="Times New Roman" w:eastAsia="Times New Roman" w:hAnsi="Times New Roman" w:cs="Times New Roman"/>
                <w:bCs/>
                <w:color w:val="000000" w:themeColor="text1"/>
              </w:rPr>
              <w:t>Mr. Deep Chaudhary, President, AITMC</w:t>
            </w:r>
          </w:p>
        </w:tc>
      </w:tr>
      <w:tr w:rsidR="00065529"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065529" w:rsidRPr="005F4B25" w:rsidRDefault="00065529" w:rsidP="00A738C0">
            <w:pPr>
              <w:spacing w:line="276" w:lineRule="auto"/>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05</w:t>
            </w:r>
            <w:r w:rsidRPr="005F4B25">
              <w:rPr>
                <w:rFonts w:ascii="Times New Roman" w:eastAsia="Times New Roman" w:hAnsi="Times New Roman" w:cs="Times New Roman"/>
                <w:bCs w:val="0"/>
                <w:color w:val="000000" w:themeColor="text1"/>
              </w:rPr>
              <w:t xml:space="preserve"> – 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1</w:t>
            </w:r>
            <w:r w:rsidR="00A738C0">
              <w:rPr>
                <w:rFonts w:ascii="Times New Roman" w:eastAsia="Times New Roman" w:hAnsi="Times New Roman" w:cs="Times New Roman"/>
                <w:bCs w:val="0"/>
                <w:color w:val="000000" w:themeColor="text1"/>
              </w:rPr>
              <w:t>0</w:t>
            </w:r>
            <w:r w:rsidRPr="005F4B25">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065529" w:rsidRPr="007A6E3C" w:rsidRDefault="00065529" w:rsidP="00170F24">
            <w:pPr>
              <w:cnfStyle w:val="0000000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szCs w:val="24"/>
              </w:rPr>
              <w:t>Special</w:t>
            </w:r>
            <w:r w:rsidRPr="007A6E3C">
              <w:rPr>
                <w:rFonts w:ascii="Times New Roman" w:eastAsia="Times New Roman" w:hAnsi="Times New Roman" w:cs="Times New Roman"/>
                <w:b/>
                <w:bCs/>
                <w:color w:val="000000" w:themeColor="text1"/>
                <w:szCs w:val="24"/>
              </w:rPr>
              <w:t xml:space="preserve"> Address</w:t>
            </w:r>
          </w:p>
        </w:tc>
        <w:tc>
          <w:tcPr>
            <w:tcW w:w="3106" w:type="pct"/>
            <w:shd w:val="clear" w:color="auto" w:fill="FFFFFF" w:themeFill="background1"/>
            <w:vAlign w:val="center"/>
          </w:tcPr>
          <w:p w:rsidR="00065529" w:rsidRPr="00FF18F9" w:rsidRDefault="003826B4" w:rsidP="003826B4">
            <w:pPr>
              <w:cnfStyle w:val="000000000000"/>
              <w:rPr>
                <w:rFonts w:ascii="Times New Roman" w:eastAsia="Times New Roman" w:hAnsi="Times New Roman" w:cs="Times New Roman"/>
                <w:bCs/>
                <w:color w:val="000000" w:themeColor="text1"/>
                <w:szCs w:val="24"/>
              </w:rPr>
            </w:pPr>
            <w:r w:rsidRPr="00FF18F9">
              <w:rPr>
                <w:rFonts w:ascii="Times New Roman" w:eastAsia="Times New Roman" w:hAnsi="Times New Roman" w:cs="Times New Roman"/>
                <w:bCs/>
                <w:color w:val="000000" w:themeColor="text1"/>
                <w:szCs w:val="24"/>
              </w:rPr>
              <w:t>Senior Officer, AICTE</w:t>
            </w:r>
          </w:p>
        </w:tc>
      </w:tr>
      <w:tr w:rsidR="00A738C0"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A738C0">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10</w:t>
            </w:r>
            <w:r w:rsidRPr="005F4B25">
              <w:rPr>
                <w:rFonts w:ascii="Times New Roman" w:eastAsia="Times New Roman" w:hAnsi="Times New Roman" w:cs="Times New Roman"/>
                <w:bCs w:val="0"/>
                <w:color w:val="000000" w:themeColor="text1"/>
              </w:rPr>
              <w:t xml:space="preserve"> – 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2</w:t>
            </w:r>
            <w:r w:rsidRPr="005F4B25">
              <w:rPr>
                <w:rFonts w:ascii="Times New Roman" w:eastAsia="Times New Roman" w:hAnsi="Times New Roman" w:cs="Times New Roman"/>
                <w:bCs w:val="0"/>
                <w:color w:val="000000" w:themeColor="text1"/>
              </w:rPr>
              <w:t>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7A6E3C" w:rsidRDefault="00471D47" w:rsidP="00EF16F0">
            <w:pPr>
              <w:cnfStyle w:val="00000010000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Special Guest</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FF18F9" w:rsidRDefault="00A738C0" w:rsidP="00EF16F0">
            <w:pPr>
              <w:cnfStyle w:val="000000100000"/>
              <w:rPr>
                <w:rFonts w:ascii="Times New Roman" w:eastAsia="Times New Roman" w:hAnsi="Times New Roman" w:cs="Times New Roman"/>
                <w:bCs/>
                <w:color w:val="000000" w:themeColor="text1"/>
                <w:szCs w:val="24"/>
              </w:rPr>
            </w:pPr>
            <w:r w:rsidRPr="00FF18F9">
              <w:rPr>
                <w:rFonts w:ascii="Times New Roman" w:eastAsia="Times New Roman" w:hAnsi="Times New Roman" w:cs="Times New Roman"/>
                <w:bCs/>
                <w:color w:val="000000" w:themeColor="text1"/>
                <w:szCs w:val="24"/>
              </w:rPr>
              <w:t>Jt. Secretary</w:t>
            </w:r>
            <w:r>
              <w:rPr>
                <w:rFonts w:ascii="Times New Roman" w:eastAsia="Times New Roman" w:hAnsi="Times New Roman" w:cs="Times New Roman"/>
                <w:bCs/>
                <w:color w:val="000000" w:themeColor="text1"/>
                <w:szCs w:val="24"/>
              </w:rPr>
              <w:t>, MoHRD</w:t>
            </w:r>
          </w:p>
        </w:tc>
      </w:tr>
      <w:tr w:rsidR="00A738C0"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A738C0">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20</w:t>
            </w:r>
            <w:r w:rsidRPr="005F4B25">
              <w:rPr>
                <w:rFonts w:ascii="Times New Roman" w:eastAsia="Times New Roman" w:hAnsi="Times New Roman" w:cs="Times New Roman"/>
                <w:bCs w:val="0"/>
                <w:color w:val="000000" w:themeColor="text1"/>
              </w:rPr>
              <w:t xml:space="preserve"> – 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:30 hrs</w:t>
            </w:r>
          </w:p>
        </w:tc>
        <w:tc>
          <w:tcPr>
            <w:tcW w:w="922" w:type="pct"/>
            <w:shd w:val="clear" w:color="auto" w:fill="FFFFFF" w:themeFill="background1"/>
            <w:vAlign w:val="center"/>
          </w:tcPr>
          <w:p w:rsidR="00A738C0" w:rsidRPr="007A6E3C" w:rsidRDefault="00A738C0" w:rsidP="00470125">
            <w:pPr>
              <w:cnfStyle w:val="000000000000"/>
              <w:rPr>
                <w:rFonts w:ascii="Times New Roman" w:eastAsia="Times New Roman" w:hAnsi="Times New Roman" w:cs="Times New Roman"/>
                <w:b/>
                <w:bCs/>
                <w:color w:val="000000" w:themeColor="text1"/>
              </w:rPr>
            </w:pPr>
            <w:r w:rsidRPr="007A6E3C">
              <w:rPr>
                <w:rFonts w:ascii="Times New Roman" w:eastAsia="Times New Roman" w:hAnsi="Times New Roman" w:cs="Times New Roman"/>
                <w:b/>
                <w:bCs/>
                <w:color w:val="000000" w:themeColor="text1"/>
              </w:rPr>
              <w:t>Guest of Honour</w:t>
            </w:r>
          </w:p>
        </w:tc>
        <w:tc>
          <w:tcPr>
            <w:tcW w:w="3106" w:type="pct"/>
            <w:shd w:val="clear" w:color="auto" w:fill="FFFFFF" w:themeFill="background1"/>
            <w:vAlign w:val="center"/>
          </w:tcPr>
          <w:p w:rsidR="00A738C0" w:rsidRPr="00FF18F9" w:rsidRDefault="00A738C0" w:rsidP="00471D47">
            <w:pPr>
              <w:cnfStyle w:val="000000000000"/>
              <w:rPr>
                <w:rFonts w:ascii="Times New Roman" w:eastAsia="Times New Roman" w:hAnsi="Times New Roman" w:cs="Times New Roman"/>
                <w:bCs/>
                <w:color w:val="000000" w:themeColor="text1"/>
                <w:szCs w:val="24"/>
              </w:rPr>
            </w:pPr>
            <w:r w:rsidRPr="00FF18F9">
              <w:rPr>
                <w:rFonts w:ascii="Times New Roman" w:eastAsia="Times New Roman" w:hAnsi="Times New Roman" w:cs="Times New Roman"/>
                <w:bCs/>
                <w:color w:val="000000" w:themeColor="text1"/>
                <w:szCs w:val="24"/>
              </w:rPr>
              <w:t>Secretary</w:t>
            </w:r>
            <w:r>
              <w:rPr>
                <w:rFonts w:ascii="Times New Roman" w:eastAsia="Times New Roman" w:hAnsi="Times New Roman" w:cs="Times New Roman"/>
                <w:bCs/>
                <w:color w:val="000000" w:themeColor="text1"/>
                <w:szCs w:val="24"/>
              </w:rPr>
              <w:t>, MoHRD</w:t>
            </w:r>
          </w:p>
        </w:tc>
      </w:tr>
      <w:tr w:rsidR="00A738C0" w:rsidRPr="00170F24" w:rsidTr="00A738C0">
        <w:trPr>
          <w:cnfStyle w:val="000000100000"/>
          <w:trHeight w:hRule="exact" w:val="662"/>
        </w:trPr>
        <w:tc>
          <w:tcPr>
            <w:cnfStyle w:val="001000000000"/>
            <w:tcW w:w="972" w:type="pct"/>
            <w:tcBorders>
              <w:top w:val="none" w:sz="0" w:space="0" w:color="auto"/>
              <w:left w:val="none" w:sz="0" w:space="0" w:color="auto"/>
              <w:bottom w:val="none" w:sz="0" w:space="0" w:color="auto"/>
              <w:right w:val="none" w:sz="0" w:space="0" w:color="auto"/>
            </w:tcBorders>
            <w:shd w:val="clear" w:color="auto" w:fill="0070C0"/>
            <w:vAlign w:val="center"/>
          </w:tcPr>
          <w:p w:rsidR="00A738C0" w:rsidRPr="00170F24" w:rsidRDefault="00A738C0" w:rsidP="00170F24">
            <w:pPr>
              <w:rPr>
                <w:rFonts w:ascii="Times New Roman" w:eastAsia="Times New Roman" w:hAnsi="Times New Roman" w:cs="Times New Roman"/>
                <w:bCs w:val="0"/>
                <w:sz w:val="24"/>
                <w:szCs w:val="24"/>
              </w:rPr>
            </w:pPr>
            <w:r w:rsidRPr="00170F24">
              <w:rPr>
                <w:rFonts w:ascii="Times New Roman" w:eastAsia="Times New Roman" w:hAnsi="Times New Roman" w:cs="Times New Roman"/>
                <w:bCs w:val="0"/>
                <w:sz w:val="24"/>
                <w:szCs w:val="24"/>
              </w:rPr>
              <w:t>15:30 – 16:30 hrs</w:t>
            </w:r>
          </w:p>
        </w:tc>
        <w:tc>
          <w:tcPr>
            <w:tcW w:w="922" w:type="pct"/>
            <w:tcBorders>
              <w:top w:val="none" w:sz="0" w:space="0" w:color="auto"/>
              <w:left w:val="none" w:sz="0" w:space="0" w:color="auto"/>
              <w:bottom w:val="none" w:sz="0" w:space="0" w:color="auto"/>
              <w:right w:val="none" w:sz="0" w:space="0" w:color="auto"/>
            </w:tcBorders>
            <w:shd w:val="clear" w:color="auto" w:fill="0070C0"/>
            <w:vAlign w:val="center"/>
          </w:tcPr>
          <w:p w:rsidR="00A738C0" w:rsidRPr="00170F24" w:rsidRDefault="00A738C0" w:rsidP="00065529">
            <w:pPr>
              <w:cnfStyle w:val="000000100000"/>
              <w:rPr>
                <w:rFonts w:ascii="Times New Roman" w:eastAsia="Times New Roman" w:hAnsi="Times New Roman" w:cs="Times New Roman"/>
                <w:b/>
                <w:bCs/>
                <w:color w:val="FFFFFF" w:themeColor="background1"/>
                <w:sz w:val="24"/>
                <w:szCs w:val="24"/>
              </w:rPr>
            </w:pPr>
            <w:r w:rsidRPr="00170F24">
              <w:rPr>
                <w:rFonts w:ascii="Times New Roman" w:eastAsia="Times New Roman" w:hAnsi="Times New Roman" w:cs="Times New Roman"/>
                <w:b/>
                <w:bCs/>
                <w:color w:val="FFFFFF" w:themeColor="background1"/>
                <w:sz w:val="24"/>
                <w:szCs w:val="24"/>
              </w:rPr>
              <w:t>Session I</w:t>
            </w:r>
            <w:r>
              <w:rPr>
                <w:rFonts w:ascii="Times New Roman" w:eastAsia="Times New Roman" w:hAnsi="Times New Roman" w:cs="Times New Roman"/>
                <w:b/>
                <w:bCs/>
                <w:color w:val="FFFFFF" w:themeColor="background1"/>
                <w:sz w:val="24"/>
                <w:szCs w:val="24"/>
              </w:rPr>
              <w:t>V</w:t>
            </w:r>
          </w:p>
        </w:tc>
        <w:tc>
          <w:tcPr>
            <w:tcW w:w="3106" w:type="pct"/>
            <w:tcBorders>
              <w:top w:val="none" w:sz="0" w:space="0" w:color="auto"/>
              <w:left w:val="none" w:sz="0" w:space="0" w:color="auto"/>
              <w:bottom w:val="none" w:sz="0" w:space="0" w:color="auto"/>
              <w:right w:val="none" w:sz="0" w:space="0" w:color="auto"/>
            </w:tcBorders>
            <w:shd w:val="clear" w:color="auto" w:fill="0070C0"/>
            <w:vAlign w:val="center"/>
          </w:tcPr>
          <w:p w:rsidR="00A738C0" w:rsidRPr="00170F24" w:rsidRDefault="00254B1A" w:rsidP="00254B1A">
            <w:pPr>
              <w:jc w:val="both"/>
              <w:cnfStyle w:val="000000100000"/>
              <w:rPr>
                <w:rFonts w:ascii="Times New Roman" w:eastAsia="Times New Roman" w:hAnsi="Times New Roman" w:cs="Times New Roman"/>
                <w:b/>
                <w:bCs/>
                <w:color w:val="FFFFFF" w:themeColor="background1"/>
                <w:sz w:val="24"/>
                <w:szCs w:val="24"/>
              </w:rPr>
            </w:pPr>
            <w:r w:rsidRPr="00170F24">
              <w:rPr>
                <w:rFonts w:ascii="Times New Roman" w:eastAsia="Times New Roman" w:hAnsi="Times New Roman" w:cs="Times New Roman"/>
                <w:b/>
                <w:bCs/>
                <w:color w:val="FFFFFF" w:themeColor="background1"/>
                <w:sz w:val="24"/>
                <w:szCs w:val="24"/>
              </w:rPr>
              <w:t>THEME</w:t>
            </w:r>
            <w:r>
              <w:rPr>
                <w:rFonts w:ascii="Times New Roman" w:eastAsia="Times New Roman" w:hAnsi="Times New Roman" w:cs="Times New Roman"/>
                <w:b/>
                <w:bCs/>
                <w:color w:val="FFFFFF" w:themeColor="background1"/>
                <w:sz w:val="24"/>
                <w:szCs w:val="24"/>
              </w:rPr>
              <w:t>:</w:t>
            </w:r>
            <w:r w:rsidRPr="00170F24">
              <w:rPr>
                <w:rFonts w:ascii="Times New Roman" w:eastAsia="Times New Roman" w:hAnsi="Times New Roman" w:cs="Times New Roman"/>
                <w:b/>
                <w:bCs/>
                <w:color w:val="FFFFFF" w:themeColor="background1"/>
                <w:sz w:val="24"/>
                <w:szCs w:val="24"/>
              </w:rPr>
              <w:t xml:space="preserve"> </w:t>
            </w:r>
            <w:r w:rsidRPr="0048340D">
              <w:rPr>
                <w:rFonts w:ascii="Times New Roman" w:hAnsi="Times New Roman" w:cs="Times New Roman"/>
                <w:b/>
                <w:color w:val="FFFFFF" w:themeColor="background1"/>
                <w:sz w:val="24"/>
              </w:rPr>
              <w:t>INNOVATION, EMPLOYABILITY AND ENTREPRENEURSHIP IN EDUCATION</w:t>
            </w:r>
          </w:p>
        </w:tc>
      </w:tr>
      <w:tr w:rsidR="00A738C0" w:rsidRPr="00EF58D2" w:rsidTr="00A738C0">
        <w:trPr>
          <w:trHeight w:hRule="exact" w:val="1134"/>
        </w:trPr>
        <w:tc>
          <w:tcPr>
            <w:cnfStyle w:val="001000000000"/>
            <w:tcW w:w="5000" w:type="pct"/>
            <w:gridSpan w:val="3"/>
            <w:tcBorders>
              <w:left w:val="none" w:sz="0" w:space="0" w:color="auto"/>
              <w:bottom w:val="none" w:sz="0" w:space="0" w:color="auto"/>
              <w:right w:val="none" w:sz="0" w:space="0" w:color="auto"/>
            </w:tcBorders>
            <w:shd w:val="clear" w:color="auto" w:fill="FFFFFF" w:themeFill="background1"/>
            <w:vAlign w:val="center"/>
          </w:tcPr>
          <w:p w:rsidR="00A738C0" w:rsidRPr="008B5490" w:rsidRDefault="00A738C0" w:rsidP="0048340D">
            <w:pPr>
              <w:jc w:val="both"/>
              <w:rPr>
                <w:rFonts w:ascii="Times New Roman" w:eastAsia="Times New Roman" w:hAnsi="Times New Roman" w:cs="Times New Roman"/>
                <w:b w:val="0"/>
                <w:bCs w:val="0"/>
                <w:color w:val="000000" w:themeColor="text1"/>
                <w:szCs w:val="24"/>
              </w:rPr>
            </w:pPr>
            <w:r w:rsidRPr="0048340D">
              <w:rPr>
                <w:rFonts w:ascii="Times New Roman" w:hAnsi="Times New Roman" w:cs="Times New Roman"/>
                <w:i/>
                <w:color w:val="000000" w:themeColor="text1"/>
              </w:rPr>
              <w:t>This session will discuss the ways in which skill building efforts and vocational education can be made more relevant for future challenges and opportunities. There is a need to address societal issues, aspirational issues and making vocational education the desirable path for those who choose to opt out of the formal education system at an early stage. This session will discuss some of the ways in which these issues can be tackled.</w:t>
            </w:r>
          </w:p>
        </w:tc>
      </w:tr>
      <w:tr w:rsidR="00A738C0"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170F24" w:rsidRDefault="00A738C0" w:rsidP="007A6E3C">
            <w:pPr>
              <w:rPr>
                <w:rFonts w:ascii="Times New Roman" w:eastAsia="Times New Roman" w:hAnsi="Times New Roman" w:cs="Times New Roman"/>
                <w:bCs w:val="0"/>
                <w:color w:val="000000" w:themeColor="text1"/>
              </w:rPr>
            </w:pPr>
            <w:r>
              <w:rPr>
                <w:rFonts w:ascii="Times New Roman" w:eastAsia="Times New Roman" w:hAnsi="Times New Roman" w:cs="Times New Roman"/>
                <w:bCs w:val="0"/>
                <w:color w:val="000000" w:themeColor="text1"/>
              </w:rPr>
              <w:t>15:30 – 15:35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170F24" w:rsidRDefault="00A738C0" w:rsidP="00470125">
            <w:pPr>
              <w:cnfStyle w:val="00000010000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Theme Address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7F3627" w:rsidRDefault="00A738C0" w:rsidP="00C81156">
            <w:pPr>
              <w:cnfStyle w:val="000000100000"/>
              <w:rPr>
                <w:rFonts w:ascii="Times New Roman" w:eastAsia="Times New Roman" w:hAnsi="Times New Roman" w:cs="Times New Roman"/>
                <w:bCs/>
                <w:color w:val="000000" w:themeColor="text1"/>
                <w:szCs w:val="24"/>
              </w:rPr>
            </w:pPr>
            <w:r>
              <w:rPr>
                <w:rFonts w:ascii="Times New Roman" w:eastAsia="Times New Roman" w:hAnsi="Times New Roman" w:cs="Times New Roman"/>
                <w:bCs/>
                <w:color w:val="000000" w:themeColor="text1"/>
              </w:rPr>
              <w:t xml:space="preserve">General </w:t>
            </w:r>
            <w:r w:rsidRPr="007F3627">
              <w:rPr>
                <w:rFonts w:ascii="Times New Roman" w:eastAsia="Times New Roman" w:hAnsi="Times New Roman" w:cs="Times New Roman"/>
                <w:bCs/>
                <w:color w:val="000000" w:themeColor="text1"/>
              </w:rPr>
              <w:t>Manager, AITMC</w:t>
            </w:r>
          </w:p>
        </w:tc>
      </w:tr>
      <w:tr w:rsidR="00A738C0" w:rsidRPr="00EF58D2" w:rsidTr="00310805">
        <w:trPr>
          <w:trHeight w:hRule="exact" w:val="1879"/>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170F24">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lastRenderedPageBreak/>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3</w:t>
            </w:r>
            <w:r w:rsidRPr="005F4B25">
              <w:rPr>
                <w:rFonts w:ascii="Times New Roman" w:eastAsia="Times New Roman" w:hAnsi="Times New Roman" w:cs="Times New Roman"/>
                <w:bCs w:val="0"/>
                <w:color w:val="000000" w:themeColor="text1"/>
              </w:rPr>
              <w:t>5 – 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45</w:t>
            </w:r>
            <w:r w:rsidRPr="005F4B25">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A738C0" w:rsidRPr="005F4B25" w:rsidRDefault="00A738C0" w:rsidP="00470125">
            <w:pPr>
              <w:cnfStyle w:val="0000000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szCs w:val="24"/>
              </w:rPr>
              <w:t>Special Address</w:t>
            </w:r>
          </w:p>
        </w:tc>
        <w:tc>
          <w:tcPr>
            <w:tcW w:w="3106" w:type="pct"/>
            <w:shd w:val="clear" w:color="auto" w:fill="FFFFFF" w:themeFill="background1"/>
            <w:vAlign w:val="center"/>
          </w:tcPr>
          <w:p w:rsidR="00A738C0" w:rsidRPr="00310805" w:rsidRDefault="00A738C0" w:rsidP="00A738C0">
            <w:pPr>
              <w:shd w:val="clear" w:color="auto" w:fill="FFFFFF"/>
              <w:jc w:val="both"/>
              <w:cnfStyle w:val="000000000000"/>
              <w:rPr>
                <w:rFonts w:ascii="Times New Roman" w:eastAsia="Times New Roman" w:hAnsi="Times New Roman" w:cs="Times New Roman"/>
                <w:color w:val="000000" w:themeColor="text1"/>
              </w:rPr>
            </w:pPr>
            <w:r w:rsidRPr="00310805">
              <w:rPr>
                <w:rFonts w:ascii="Times New Roman" w:eastAsia="Times New Roman" w:hAnsi="Times New Roman" w:cs="Times New Roman"/>
                <w:b/>
                <w:bCs/>
                <w:color w:val="000000" w:themeColor="text1"/>
              </w:rPr>
              <w:t xml:space="preserve">A Brief Introduction of the Flagship Programme of AITMC, “EARN WHILE LEARN” and </w:t>
            </w:r>
            <w:r w:rsidRPr="00310805">
              <w:rPr>
                <w:rFonts w:ascii="Times New Roman" w:eastAsia="Times New Roman" w:hAnsi="Times New Roman" w:cs="Times New Roman"/>
                <w:color w:val="000000" w:themeColor="text1"/>
              </w:rPr>
              <w:t>establishment of Entrepreneurship Development Cell in the Campus of the institutes who are keen to provide their students the benefit of becoming a direct beneficiary of the Govt’s social welfare schemes and reform measures through like PMEGP, MUDRA, StartUp India - StandUp India and many more for promotion of entrepreneurship in association with NIESBUD and NSIC.</w:t>
            </w:r>
          </w:p>
        </w:tc>
      </w:tr>
      <w:tr w:rsidR="00A738C0" w:rsidRPr="00EF58D2" w:rsidTr="00310805">
        <w:trPr>
          <w:cnfStyle w:val="000000100000"/>
          <w:trHeight w:hRule="exact" w:val="1847"/>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170F24">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45</w:t>
            </w:r>
            <w:r w:rsidRPr="005F4B25">
              <w:rPr>
                <w:rFonts w:ascii="Times New Roman" w:eastAsia="Times New Roman" w:hAnsi="Times New Roman" w:cs="Times New Roman"/>
                <w:bCs w:val="0"/>
                <w:color w:val="000000" w:themeColor="text1"/>
              </w:rPr>
              <w:t xml:space="preserve"> – 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5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470125">
            <w:pPr>
              <w:cnfStyle w:val="0000001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Guest of Honour</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310805" w:rsidRDefault="00A738C0" w:rsidP="00A738C0">
            <w:pPr>
              <w:shd w:val="clear" w:color="auto" w:fill="FFFFFF"/>
              <w:jc w:val="both"/>
              <w:cnfStyle w:val="000000100000"/>
              <w:rPr>
                <w:rFonts w:ascii="Times New Roman" w:eastAsia="Times New Roman" w:hAnsi="Times New Roman" w:cs="Times New Roman"/>
                <w:color w:val="000000" w:themeColor="text1"/>
              </w:rPr>
            </w:pPr>
            <w:r w:rsidRPr="00310805">
              <w:rPr>
                <w:rFonts w:ascii="Times New Roman" w:eastAsia="Times New Roman" w:hAnsi="Times New Roman" w:cs="Times New Roman"/>
                <w:color w:val="000000" w:themeColor="text1"/>
              </w:rPr>
              <w:t>Assist the Final Year Students of all AICTE Affiliated Institutions imparting Technical and Professional Courses in OJT (On the Job Training) in their respective geographies or Campus through initiation of the EWL (Earn while Learn); A flagship programme of AITMC with an aim to address the biggest challenge of Rural Unemployment and Migration of Youth from Rural areas to Urban areas in search of Job/employment opportunities.</w:t>
            </w:r>
          </w:p>
        </w:tc>
      </w:tr>
      <w:tr w:rsidR="00A738C0" w:rsidRPr="00EF58D2" w:rsidTr="00310805">
        <w:trPr>
          <w:trHeight w:hRule="exact" w:val="839"/>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170F24">
            <w:pPr>
              <w:rPr>
                <w:rFonts w:ascii="Times New Roman" w:eastAsia="Times New Roman" w:hAnsi="Times New Roman" w:cs="Times New Roman"/>
                <w:bCs w:val="0"/>
                <w:color w:val="000000" w:themeColor="text1"/>
              </w:rPr>
            </w:pPr>
            <w:r w:rsidRPr="005F4B25">
              <w:rPr>
                <w:rFonts w:ascii="Times New Roman" w:eastAsia="Times New Roman" w:hAnsi="Times New Roman" w:cs="Times New Roman"/>
                <w:bCs w:val="0"/>
                <w:color w:val="000000" w:themeColor="text1"/>
              </w:rPr>
              <w:t>1</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5 – 1</w:t>
            </w:r>
            <w:r>
              <w:rPr>
                <w:rFonts w:ascii="Times New Roman" w:eastAsia="Times New Roman" w:hAnsi="Times New Roman" w:cs="Times New Roman"/>
                <w:bCs w:val="0"/>
                <w:color w:val="000000" w:themeColor="text1"/>
              </w:rPr>
              <w:t>6</w:t>
            </w:r>
            <w:r w:rsidRPr="005F4B25">
              <w:rPr>
                <w:rFonts w:ascii="Times New Roman" w:eastAsia="Times New Roman" w:hAnsi="Times New Roman" w:cs="Times New Roman"/>
                <w:bCs w:val="0"/>
                <w:color w:val="000000" w:themeColor="text1"/>
              </w:rPr>
              <w:t>:0</w:t>
            </w:r>
            <w:r>
              <w:rPr>
                <w:rFonts w:ascii="Times New Roman" w:eastAsia="Times New Roman" w:hAnsi="Times New Roman" w:cs="Times New Roman"/>
                <w:bCs w:val="0"/>
                <w:color w:val="000000" w:themeColor="text1"/>
              </w:rPr>
              <w:t>5</w:t>
            </w:r>
            <w:r w:rsidRPr="005F4B25">
              <w:rPr>
                <w:rFonts w:ascii="Times New Roman" w:eastAsia="Times New Roman" w:hAnsi="Times New Roman" w:cs="Times New Roman"/>
                <w:bCs w:val="0"/>
                <w:color w:val="000000" w:themeColor="text1"/>
              </w:rPr>
              <w:t xml:space="preserve"> hrs</w:t>
            </w:r>
          </w:p>
        </w:tc>
        <w:tc>
          <w:tcPr>
            <w:tcW w:w="922" w:type="pct"/>
            <w:shd w:val="clear" w:color="auto" w:fill="FFFFFF" w:themeFill="background1"/>
            <w:vAlign w:val="center"/>
          </w:tcPr>
          <w:p w:rsidR="00A738C0" w:rsidRPr="005F4B25" w:rsidRDefault="00A738C0" w:rsidP="00470125">
            <w:pPr>
              <w:cnfStyle w:val="0000000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Guest of Honour</w:t>
            </w:r>
          </w:p>
        </w:tc>
        <w:tc>
          <w:tcPr>
            <w:tcW w:w="3106" w:type="pct"/>
            <w:shd w:val="clear" w:color="auto" w:fill="FFFFFF" w:themeFill="background1"/>
            <w:vAlign w:val="center"/>
          </w:tcPr>
          <w:p w:rsidR="00A738C0" w:rsidRPr="00310805" w:rsidRDefault="00A738C0" w:rsidP="00D40A64">
            <w:pPr>
              <w:shd w:val="clear" w:color="auto" w:fill="FFFFFF"/>
              <w:jc w:val="both"/>
              <w:cnfStyle w:val="000000000000"/>
              <w:rPr>
                <w:rFonts w:ascii="Times New Roman" w:eastAsia="Times New Roman" w:hAnsi="Times New Roman" w:cs="Times New Roman"/>
                <w:bCs/>
                <w:color w:val="000000" w:themeColor="text1"/>
              </w:rPr>
            </w:pPr>
            <w:r w:rsidRPr="00310805">
              <w:rPr>
                <w:rFonts w:ascii="Times New Roman" w:eastAsia="Times New Roman" w:hAnsi="Times New Roman" w:cs="Times New Roman"/>
                <w:color w:val="000000" w:themeColor="text1"/>
              </w:rPr>
              <w:t>Collaboration with NSDC to explore opportunities wherein an Educational I</w:t>
            </w:r>
            <w:r w:rsidRPr="00310805">
              <w:rPr>
                <w:rFonts w:ascii="Times New Roman" w:eastAsia="Times New Roman" w:hAnsi="Times New Roman" w:cs="Times New Roman"/>
                <w:bCs/>
                <w:color w:val="000000" w:themeColor="text1"/>
              </w:rPr>
              <w:t>nstitution can become a partner of NSDC for availing financial support to promote skill in their campuses?</w:t>
            </w:r>
          </w:p>
        </w:tc>
      </w:tr>
      <w:tr w:rsidR="00A738C0"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7A6E3C">
            <w:pPr>
              <w:rPr>
                <w:rFonts w:ascii="Times New Roman" w:eastAsia="Times New Roman" w:hAnsi="Times New Roman" w:cs="Times New Roman"/>
                <w:bCs w:val="0"/>
                <w:color w:val="000000" w:themeColor="text1"/>
              </w:rPr>
            </w:pPr>
            <w:r>
              <w:rPr>
                <w:rFonts w:ascii="Times New Roman" w:eastAsia="Times New Roman" w:hAnsi="Times New Roman" w:cs="Times New Roman"/>
                <w:bCs w:val="0"/>
                <w:color w:val="000000" w:themeColor="text1"/>
              </w:rPr>
              <w:t>16:05 – 16:15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FF18F9">
            <w:pPr>
              <w:cnfStyle w:val="0000001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Chief Guest</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3826B4" w:rsidRDefault="00A738C0" w:rsidP="00D40A64">
            <w:pPr>
              <w:shd w:val="clear" w:color="auto" w:fill="FFFFFF"/>
              <w:jc w:val="both"/>
              <w:cnfStyle w:val="000000100000"/>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t>Address by the Chief Guest</w:t>
            </w:r>
          </w:p>
        </w:tc>
      </w:tr>
      <w:tr w:rsidR="00A738C0"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170F24">
            <w:pPr>
              <w:rPr>
                <w:rFonts w:ascii="Times New Roman" w:eastAsia="Times New Roman" w:hAnsi="Times New Roman" w:cs="Times New Roman"/>
                <w:bCs w:val="0"/>
                <w:color w:val="000000" w:themeColor="text1"/>
              </w:rPr>
            </w:pPr>
            <w:r>
              <w:rPr>
                <w:rFonts w:ascii="Times New Roman" w:eastAsia="Times New Roman" w:hAnsi="Times New Roman" w:cs="Times New Roman"/>
                <w:bCs w:val="0"/>
                <w:color w:val="000000" w:themeColor="text1"/>
              </w:rPr>
              <w:t>16:15 – 16:25 hrs</w:t>
            </w:r>
          </w:p>
        </w:tc>
        <w:tc>
          <w:tcPr>
            <w:tcW w:w="922" w:type="pct"/>
            <w:shd w:val="clear" w:color="auto" w:fill="FFFFFF" w:themeFill="background1"/>
            <w:vAlign w:val="center"/>
          </w:tcPr>
          <w:p w:rsidR="00A738C0" w:rsidRPr="005F4B25" w:rsidRDefault="00A738C0" w:rsidP="00470125">
            <w:pPr>
              <w:cnfStyle w:val="000000000000"/>
              <w:rPr>
                <w:rFonts w:ascii="Times New Roman" w:eastAsia="Times New Roman" w:hAnsi="Times New Roman" w:cs="Times New Roman"/>
                <w:b/>
                <w:bCs/>
                <w:color w:val="000000" w:themeColor="text1"/>
                <w:szCs w:val="24"/>
              </w:rPr>
            </w:pPr>
            <w:r>
              <w:rPr>
                <w:rFonts w:ascii="Times New Roman" w:eastAsia="Times New Roman" w:hAnsi="Times New Roman" w:cs="Times New Roman"/>
                <w:b/>
                <w:bCs/>
                <w:color w:val="000000" w:themeColor="text1"/>
              </w:rPr>
              <w:t>Award Ceremony</w:t>
            </w:r>
          </w:p>
        </w:tc>
        <w:tc>
          <w:tcPr>
            <w:tcW w:w="3106" w:type="pct"/>
            <w:shd w:val="clear" w:color="auto" w:fill="FFFFFF" w:themeFill="background1"/>
            <w:vAlign w:val="center"/>
          </w:tcPr>
          <w:p w:rsidR="00A738C0" w:rsidRPr="003826B4" w:rsidRDefault="00A738C0" w:rsidP="00D40A64">
            <w:pPr>
              <w:cnfStyle w:val="000000000000"/>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t xml:space="preserve">Award Ceremony for </w:t>
            </w:r>
            <w:r w:rsidR="00D40A64">
              <w:rPr>
                <w:rFonts w:ascii="Times New Roman" w:eastAsia="Times New Roman" w:hAnsi="Times New Roman" w:cs="Times New Roman"/>
                <w:bCs/>
                <w:color w:val="000000" w:themeColor="text1"/>
              </w:rPr>
              <w:t xml:space="preserve">Officers of </w:t>
            </w:r>
            <w:r>
              <w:rPr>
                <w:rFonts w:ascii="Times New Roman" w:eastAsia="Times New Roman" w:hAnsi="Times New Roman" w:cs="Times New Roman"/>
                <w:bCs/>
                <w:color w:val="000000" w:themeColor="text1"/>
              </w:rPr>
              <w:t>MoHRD, AICTE, Colleges</w:t>
            </w:r>
          </w:p>
        </w:tc>
      </w:tr>
      <w:tr w:rsidR="00A738C0"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7A6E3C">
            <w:pPr>
              <w:rPr>
                <w:rFonts w:ascii="Times New Roman" w:eastAsia="Times New Roman" w:hAnsi="Times New Roman" w:cs="Times New Roman"/>
                <w:bCs w:val="0"/>
                <w:color w:val="000000" w:themeColor="text1"/>
              </w:rPr>
            </w:pPr>
            <w:r>
              <w:rPr>
                <w:rFonts w:ascii="Times New Roman" w:eastAsia="Times New Roman" w:hAnsi="Times New Roman" w:cs="Times New Roman"/>
                <w:bCs w:val="0"/>
                <w:color w:val="000000" w:themeColor="text1"/>
              </w:rPr>
              <w:t>16:25 – 16:30 hrs</w:t>
            </w:r>
          </w:p>
        </w:tc>
        <w:tc>
          <w:tcPr>
            <w:tcW w:w="92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5F4B25" w:rsidRDefault="00A738C0" w:rsidP="00470125">
            <w:pPr>
              <w:cnfStyle w:val="000000100000"/>
              <w:rPr>
                <w:rFonts w:ascii="Times New Roman" w:eastAsia="Times New Roman" w:hAnsi="Times New Roman" w:cs="Times New Roman"/>
                <w:b/>
                <w:bCs/>
                <w:color w:val="000000" w:themeColor="text1"/>
                <w:szCs w:val="24"/>
              </w:rPr>
            </w:pPr>
            <w:r w:rsidRPr="00663C46">
              <w:rPr>
                <w:rFonts w:ascii="Times New Roman" w:eastAsia="Times New Roman" w:hAnsi="Times New Roman" w:cs="Times New Roman"/>
                <w:b/>
                <w:bCs/>
                <w:color w:val="000000" w:themeColor="text1"/>
              </w:rPr>
              <w:t>Closing Remarks</w:t>
            </w:r>
          </w:p>
        </w:tc>
        <w:tc>
          <w:tcPr>
            <w:tcW w:w="3106"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7A6E3C" w:rsidRDefault="00A738C0" w:rsidP="005F4B25">
            <w:pPr>
              <w:cnfStyle w:val="000000100000"/>
              <w:rPr>
                <w:rFonts w:ascii="Times New Roman" w:eastAsia="Times New Roman" w:hAnsi="Times New Roman" w:cs="Times New Roman"/>
                <w:b/>
                <w:bCs/>
                <w:color w:val="000000" w:themeColor="text1"/>
                <w:szCs w:val="24"/>
              </w:rPr>
            </w:pPr>
            <w:r w:rsidRPr="00DC3ADC">
              <w:rPr>
                <w:rFonts w:ascii="Times New Roman" w:eastAsia="Times New Roman" w:hAnsi="Times New Roman" w:cs="Times New Roman"/>
                <w:b/>
                <w:bCs/>
                <w:color w:val="000000" w:themeColor="text1"/>
              </w:rPr>
              <w:t>Mr. Deep Chaudhary, President, AITMC</w:t>
            </w:r>
          </w:p>
        </w:tc>
      </w:tr>
      <w:tr w:rsidR="00A738C0" w:rsidRPr="00100331"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00B050"/>
            <w:vAlign w:val="center"/>
          </w:tcPr>
          <w:p w:rsidR="00A738C0" w:rsidRPr="00100331" w:rsidRDefault="00A738C0" w:rsidP="008B5490">
            <w:pPr>
              <w:rPr>
                <w:rFonts w:ascii="Times New Roman" w:eastAsia="Times New Roman" w:hAnsi="Times New Roman" w:cs="Times New Roman"/>
                <w:bCs w:val="0"/>
                <w:sz w:val="24"/>
                <w:szCs w:val="24"/>
              </w:rPr>
            </w:pPr>
            <w:r w:rsidRPr="00100331">
              <w:rPr>
                <w:rFonts w:ascii="Times New Roman" w:eastAsia="Times New Roman" w:hAnsi="Times New Roman" w:cs="Times New Roman"/>
                <w:bCs w:val="0"/>
                <w:sz w:val="24"/>
                <w:szCs w:val="24"/>
              </w:rPr>
              <w:t>1</w:t>
            </w:r>
            <w:r>
              <w:rPr>
                <w:rFonts w:ascii="Times New Roman" w:eastAsia="Times New Roman" w:hAnsi="Times New Roman" w:cs="Times New Roman"/>
                <w:bCs w:val="0"/>
                <w:sz w:val="24"/>
                <w:szCs w:val="24"/>
              </w:rPr>
              <w:t>6</w:t>
            </w:r>
            <w:r w:rsidRPr="00100331">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3</w:t>
            </w:r>
            <w:r w:rsidRPr="00100331">
              <w:rPr>
                <w:rFonts w:ascii="Times New Roman" w:eastAsia="Times New Roman" w:hAnsi="Times New Roman" w:cs="Times New Roman"/>
                <w:bCs w:val="0"/>
                <w:sz w:val="24"/>
                <w:szCs w:val="24"/>
              </w:rPr>
              <w:t>0 – 1</w:t>
            </w:r>
            <w:r>
              <w:rPr>
                <w:rFonts w:ascii="Times New Roman" w:eastAsia="Times New Roman" w:hAnsi="Times New Roman" w:cs="Times New Roman"/>
                <w:bCs w:val="0"/>
                <w:sz w:val="24"/>
                <w:szCs w:val="24"/>
              </w:rPr>
              <w:t>6</w:t>
            </w:r>
            <w:r w:rsidRPr="00100331">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45</w:t>
            </w:r>
            <w:r w:rsidRPr="00100331">
              <w:rPr>
                <w:rFonts w:ascii="Times New Roman" w:eastAsia="Times New Roman" w:hAnsi="Times New Roman" w:cs="Times New Roman"/>
                <w:bCs w:val="0"/>
                <w:sz w:val="24"/>
                <w:szCs w:val="24"/>
              </w:rPr>
              <w:t xml:space="preserve"> hrs</w:t>
            </w:r>
          </w:p>
        </w:tc>
        <w:tc>
          <w:tcPr>
            <w:tcW w:w="4028" w:type="pct"/>
            <w:gridSpan w:val="2"/>
            <w:shd w:val="clear" w:color="auto" w:fill="00B050"/>
            <w:vAlign w:val="center"/>
          </w:tcPr>
          <w:p w:rsidR="00A738C0" w:rsidRPr="00100331" w:rsidRDefault="00A738C0" w:rsidP="005F4B25">
            <w:pPr>
              <w:cnfStyle w:val="000000000000"/>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Tea/Coffee</w:t>
            </w:r>
          </w:p>
        </w:tc>
      </w:tr>
      <w:tr w:rsidR="00A738C0" w:rsidRPr="00170F24"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0070C0"/>
            <w:vAlign w:val="center"/>
          </w:tcPr>
          <w:p w:rsidR="00A738C0" w:rsidRPr="00170F24" w:rsidRDefault="00A738C0" w:rsidP="008B5490">
            <w:pPr>
              <w:rPr>
                <w:rFonts w:ascii="Times New Roman" w:eastAsia="Times New Roman" w:hAnsi="Times New Roman" w:cs="Times New Roman"/>
                <w:bCs w:val="0"/>
                <w:sz w:val="24"/>
                <w:szCs w:val="24"/>
              </w:rPr>
            </w:pPr>
            <w:r w:rsidRPr="00170F24">
              <w:rPr>
                <w:rFonts w:ascii="Times New Roman" w:eastAsia="Times New Roman" w:hAnsi="Times New Roman" w:cs="Times New Roman"/>
                <w:bCs w:val="0"/>
                <w:sz w:val="24"/>
                <w:szCs w:val="24"/>
              </w:rPr>
              <w:t>1</w:t>
            </w:r>
            <w:r>
              <w:rPr>
                <w:rFonts w:ascii="Times New Roman" w:eastAsia="Times New Roman" w:hAnsi="Times New Roman" w:cs="Times New Roman"/>
                <w:bCs w:val="0"/>
                <w:sz w:val="24"/>
                <w:szCs w:val="24"/>
              </w:rPr>
              <w:t>6</w:t>
            </w:r>
            <w:r w:rsidRPr="00170F24">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45</w:t>
            </w:r>
            <w:r w:rsidRPr="00170F24">
              <w:rPr>
                <w:rFonts w:ascii="Times New Roman" w:eastAsia="Times New Roman" w:hAnsi="Times New Roman" w:cs="Times New Roman"/>
                <w:bCs w:val="0"/>
                <w:sz w:val="24"/>
                <w:szCs w:val="24"/>
              </w:rPr>
              <w:t xml:space="preserve"> – 18:00</w:t>
            </w:r>
            <w:r>
              <w:rPr>
                <w:rFonts w:ascii="Times New Roman" w:eastAsia="Times New Roman" w:hAnsi="Times New Roman" w:cs="Times New Roman"/>
                <w:bCs w:val="0"/>
                <w:sz w:val="24"/>
                <w:szCs w:val="24"/>
              </w:rPr>
              <w:t xml:space="preserve"> hrs</w:t>
            </w:r>
          </w:p>
        </w:tc>
        <w:tc>
          <w:tcPr>
            <w:tcW w:w="4028" w:type="pct"/>
            <w:gridSpan w:val="2"/>
            <w:tcBorders>
              <w:top w:val="none" w:sz="0" w:space="0" w:color="auto"/>
              <w:left w:val="none" w:sz="0" w:space="0" w:color="auto"/>
              <w:bottom w:val="none" w:sz="0" w:space="0" w:color="auto"/>
              <w:right w:val="none" w:sz="0" w:space="0" w:color="auto"/>
            </w:tcBorders>
            <w:shd w:val="clear" w:color="auto" w:fill="0070C0"/>
            <w:vAlign w:val="center"/>
          </w:tcPr>
          <w:p w:rsidR="00A738C0" w:rsidRPr="00170F24" w:rsidRDefault="00A738C0" w:rsidP="005F4B25">
            <w:pPr>
              <w:cnfStyle w:val="000000100000"/>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AITMC – Group Introduction and Future Plan</w:t>
            </w:r>
          </w:p>
        </w:tc>
      </w:tr>
      <w:tr w:rsidR="00A738C0" w:rsidRPr="00EF58D2" w:rsidTr="00A738C0">
        <w:trPr>
          <w:trHeight w:hRule="exact" w:val="340"/>
        </w:trPr>
        <w:tc>
          <w:tcPr>
            <w:cnfStyle w:val="001000000000"/>
            <w:tcW w:w="972" w:type="pct"/>
            <w:tcBorders>
              <w:left w:val="none" w:sz="0" w:space="0" w:color="auto"/>
              <w:bottom w:val="none" w:sz="0" w:space="0" w:color="auto"/>
              <w:right w:val="none" w:sz="0" w:space="0" w:color="auto"/>
            </w:tcBorders>
            <w:shd w:val="clear" w:color="auto" w:fill="FFFFFF" w:themeFill="background1"/>
            <w:vAlign w:val="center"/>
          </w:tcPr>
          <w:p w:rsidR="00A738C0" w:rsidRPr="003826B4" w:rsidRDefault="00A738C0" w:rsidP="008B5490">
            <w:pPr>
              <w:rPr>
                <w:rFonts w:ascii="Times New Roman" w:eastAsia="Times New Roman" w:hAnsi="Times New Roman" w:cs="Times New Roman"/>
                <w:bCs w:val="0"/>
                <w:color w:val="000000" w:themeColor="text1"/>
                <w:szCs w:val="24"/>
              </w:rPr>
            </w:pPr>
            <w:r w:rsidRPr="003826B4">
              <w:rPr>
                <w:rFonts w:ascii="Times New Roman" w:eastAsia="Times New Roman" w:hAnsi="Times New Roman" w:cs="Times New Roman"/>
                <w:bCs w:val="0"/>
                <w:color w:val="000000" w:themeColor="text1"/>
                <w:szCs w:val="24"/>
              </w:rPr>
              <w:t>16:45 – 17:00 hrs</w:t>
            </w:r>
          </w:p>
        </w:tc>
        <w:tc>
          <w:tcPr>
            <w:tcW w:w="4028" w:type="pct"/>
            <w:gridSpan w:val="2"/>
            <w:shd w:val="clear" w:color="auto" w:fill="FFFFFF" w:themeFill="background1"/>
            <w:vAlign w:val="center"/>
          </w:tcPr>
          <w:p w:rsidR="00A738C0" w:rsidRPr="003826B4" w:rsidRDefault="00A738C0" w:rsidP="00FA4F60">
            <w:pPr>
              <w:cnfStyle w:val="000000000000"/>
              <w:rPr>
                <w:rFonts w:ascii="Times New Roman" w:eastAsia="Times New Roman" w:hAnsi="Times New Roman" w:cs="Times New Roman"/>
                <w:bCs/>
                <w:color w:val="000000" w:themeColor="text1"/>
                <w:szCs w:val="24"/>
              </w:rPr>
            </w:pPr>
            <w:r w:rsidRPr="003826B4">
              <w:rPr>
                <w:rFonts w:ascii="Times New Roman" w:eastAsia="Times New Roman" w:hAnsi="Times New Roman" w:cs="Times New Roman"/>
                <w:bCs/>
                <w:color w:val="000000" w:themeColor="text1"/>
                <w:szCs w:val="24"/>
              </w:rPr>
              <w:t>A Brief Overview of AITMC Group</w:t>
            </w:r>
          </w:p>
        </w:tc>
      </w:tr>
      <w:tr w:rsidR="00A738C0" w:rsidRPr="00EF58D2" w:rsidTr="00A738C0">
        <w:trPr>
          <w:cnfStyle w:val="000000100000"/>
          <w:trHeight w:hRule="exact" w:val="340"/>
        </w:trPr>
        <w:tc>
          <w:tcPr>
            <w:cnfStyle w:val="001000000000"/>
            <w:tcW w:w="9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3826B4" w:rsidRDefault="00A738C0" w:rsidP="008B5490">
            <w:pPr>
              <w:rPr>
                <w:rFonts w:ascii="Times New Roman" w:eastAsia="Times New Roman" w:hAnsi="Times New Roman" w:cs="Times New Roman"/>
                <w:bCs w:val="0"/>
                <w:color w:val="000000" w:themeColor="text1"/>
                <w:szCs w:val="24"/>
              </w:rPr>
            </w:pPr>
            <w:r w:rsidRPr="003826B4">
              <w:rPr>
                <w:rFonts w:ascii="Times New Roman" w:eastAsia="Times New Roman" w:hAnsi="Times New Roman" w:cs="Times New Roman"/>
                <w:bCs w:val="0"/>
                <w:color w:val="000000" w:themeColor="text1"/>
                <w:szCs w:val="24"/>
              </w:rPr>
              <w:t>17:00 – 17:45 hrs</w:t>
            </w:r>
          </w:p>
        </w:tc>
        <w:tc>
          <w:tcPr>
            <w:tcW w:w="4028" w:type="pct"/>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rsidR="00A738C0" w:rsidRPr="003826B4" w:rsidRDefault="00A738C0" w:rsidP="00065529">
            <w:pPr>
              <w:cnfStyle w:val="000000100000"/>
              <w:rPr>
                <w:rFonts w:ascii="Times New Roman" w:eastAsia="Times New Roman" w:hAnsi="Times New Roman" w:cs="Times New Roman"/>
                <w:bCs/>
                <w:color w:val="000000" w:themeColor="text1"/>
                <w:szCs w:val="24"/>
              </w:rPr>
            </w:pPr>
            <w:r w:rsidRPr="003826B4">
              <w:rPr>
                <w:rFonts w:ascii="Times New Roman" w:eastAsia="Times New Roman" w:hAnsi="Times New Roman" w:cs="Times New Roman"/>
                <w:bCs/>
                <w:color w:val="000000" w:themeColor="text1"/>
                <w:szCs w:val="24"/>
              </w:rPr>
              <w:t>A Snapshot of the Upcoming Initiatives of AITMC</w:t>
            </w:r>
          </w:p>
        </w:tc>
      </w:tr>
      <w:tr w:rsidR="00A738C0" w:rsidRPr="00EF58D2" w:rsidTr="00A738C0">
        <w:trPr>
          <w:trHeight w:hRule="exact" w:val="340"/>
        </w:trPr>
        <w:tc>
          <w:tcPr>
            <w:cnfStyle w:val="001000000000"/>
            <w:tcW w:w="972" w:type="pct"/>
            <w:tcBorders>
              <w:left w:val="none" w:sz="0" w:space="0" w:color="auto"/>
              <w:right w:val="none" w:sz="0" w:space="0" w:color="auto"/>
            </w:tcBorders>
            <w:shd w:val="clear" w:color="auto" w:fill="FFFFFF" w:themeFill="background1"/>
            <w:vAlign w:val="center"/>
          </w:tcPr>
          <w:p w:rsidR="00A738C0" w:rsidRPr="003826B4" w:rsidRDefault="00A738C0" w:rsidP="005F4B25">
            <w:pPr>
              <w:rPr>
                <w:rFonts w:ascii="Times New Roman" w:eastAsia="Times New Roman" w:hAnsi="Times New Roman" w:cs="Times New Roman"/>
                <w:bCs w:val="0"/>
                <w:color w:val="000000" w:themeColor="text1"/>
                <w:szCs w:val="24"/>
              </w:rPr>
            </w:pPr>
            <w:r w:rsidRPr="003826B4">
              <w:rPr>
                <w:rFonts w:ascii="Times New Roman" w:eastAsia="Times New Roman" w:hAnsi="Times New Roman" w:cs="Times New Roman"/>
                <w:bCs w:val="0"/>
                <w:color w:val="000000" w:themeColor="text1"/>
                <w:szCs w:val="24"/>
              </w:rPr>
              <w:t>17:45 – 18:00 hrs</w:t>
            </w:r>
          </w:p>
        </w:tc>
        <w:tc>
          <w:tcPr>
            <w:tcW w:w="4028" w:type="pct"/>
            <w:gridSpan w:val="2"/>
            <w:shd w:val="clear" w:color="auto" w:fill="FFFFFF" w:themeFill="background1"/>
            <w:vAlign w:val="center"/>
          </w:tcPr>
          <w:p w:rsidR="00A738C0" w:rsidRPr="003826B4" w:rsidRDefault="00A738C0" w:rsidP="005F4B25">
            <w:pPr>
              <w:cnfStyle w:val="000000000000"/>
              <w:rPr>
                <w:rFonts w:ascii="Times New Roman" w:eastAsia="Times New Roman" w:hAnsi="Times New Roman" w:cs="Times New Roman"/>
                <w:bCs/>
                <w:color w:val="000000" w:themeColor="text1"/>
                <w:szCs w:val="24"/>
              </w:rPr>
            </w:pPr>
            <w:r w:rsidRPr="003826B4">
              <w:rPr>
                <w:rFonts w:ascii="Times New Roman" w:eastAsia="Times New Roman" w:hAnsi="Times New Roman" w:cs="Times New Roman"/>
                <w:bCs/>
                <w:color w:val="000000" w:themeColor="text1"/>
                <w:szCs w:val="24"/>
              </w:rPr>
              <w:t>Details of 2 Day Programme and Objectives</w:t>
            </w:r>
          </w:p>
        </w:tc>
      </w:tr>
    </w:tbl>
    <w:p w:rsidR="008B7B15" w:rsidRDefault="008B7B15" w:rsidP="0001632C">
      <w:pPr>
        <w:shd w:val="clear" w:color="auto" w:fill="FFFFFF"/>
        <w:spacing w:after="0"/>
        <w:jc w:val="both"/>
        <w:rPr>
          <w:rFonts w:ascii="Times New Roman" w:eastAsia="Times New Roman" w:hAnsi="Times New Roman" w:cs="Times New Roman"/>
          <w:b/>
          <w:bCs/>
          <w:color w:val="000000" w:themeColor="text1"/>
          <w:sz w:val="24"/>
          <w:szCs w:val="24"/>
        </w:rPr>
      </w:pPr>
    </w:p>
    <w:p w:rsidR="008E714D" w:rsidRPr="000008DA" w:rsidRDefault="008E714D" w:rsidP="008E714D">
      <w:pPr>
        <w:shd w:val="clear" w:color="auto" w:fill="FFFFFF"/>
        <w:jc w:val="both"/>
        <w:rPr>
          <w:rFonts w:ascii="Times New Roman" w:eastAsia="Times New Roman" w:hAnsi="Times New Roman" w:cs="Times New Roman"/>
          <w:color w:val="000000" w:themeColor="text1"/>
          <w:sz w:val="24"/>
          <w:szCs w:val="24"/>
        </w:rPr>
      </w:pPr>
      <w:r w:rsidRPr="00CF4D56">
        <w:rPr>
          <w:rFonts w:ascii="Times New Roman" w:hAnsi="Times New Roman" w:cs="Times New Roman"/>
          <w:b/>
          <w:sz w:val="24"/>
          <w:szCs w:val="24"/>
        </w:rPr>
        <w:t>The Solution and the Way Ahead</w:t>
      </w:r>
      <w:r w:rsidR="00D40A64">
        <w:rPr>
          <w:rFonts w:ascii="Times New Roman" w:hAnsi="Times New Roman" w:cs="Times New Roman"/>
          <w:b/>
          <w:sz w:val="24"/>
          <w:szCs w:val="24"/>
        </w:rPr>
        <w:t xml:space="preserve">: </w:t>
      </w:r>
      <w:r w:rsidRPr="00CF4D56">
        <w:rPr>
          <w:rFonts w:ascii="Times New Roman" w:hAnsi="Times New Roman" w:cs="Times New Roman"/>
          <w:sz w:val="24"/>
          <w:szCs w:val="24"/>
        </w:rPr>
        <w:t>The employment conundrum is a serious problem the world over, as it is in India. India is presently sitting on a rich demographic dividend which will eventually reach a plateau like situation in some years’ time. Further, given India’s rise to prominence as a fast-growing economic superpower, it is a matter of concern when we are creating far lesser jobs, both direct and indirect, vis-à-vis the economic growth rate. This Session will discuss the ways and means of tackling this ‘jobless growth’ situation, ensuring that both the private and the public sectors work in tandem.</w:t>
      </w:r>
    </w:p>
    <w:p w:rsidR="008E714D" w:rsidRPr="00CF4D56" w:rsidRDefault="008E714D" w:rsidP="008E714D">
      <w:pPr>
        <w:shd w:val="clear" w:color="auto" w:fill="FFFFFF"/>
        <w:jc w:val="both"/>
        <w:rPr>
          <w:rFonts w:ascii="Times New Roman" w:hAnsi="Times New Roman" w:cs="Times New Roman"/>
          <w:sz w:val="24"/>
          <w:szCs w:val="24"/>
        </w:rPr>
      </w:pPr>
      <w:r w:rsidRPr="00CF4D56">
        <w:rPr>
          <w:rFonts w:ascii="Times New Roman" w:hAnsi="Times New Roman" w:cs="Times New Roman"/>
          <w:b/>
          <w:sz w:val="24"/>
          <w:szCs w:val="24"/>
        </w:rPr>
        <w:t>The ‘How to Dos’ and ‘What to Dos’ and the Implementation Challenges</w:t>
      </w:r>
      <w:r w:rsidR="00D40A64">
        <w:rPr>
          <w:rFonts w:ascii="Times New Roman" w:hAnsi="Times New Roman" w:cs="Times New Roman"/>
          <w:b/>
          <w:sz w:val="24"/>
          <w:szCs w:val="24"/>
        </w:rPr>
        <w:t xml:space="preserve">: </w:t>
      </w:r>
      <w:r w:rsidRPr="00CF4D56">
        <w:rPr>
          <w:rFonts w:ascii="Times New Roman" w:hAnsi="Times New Roman" w:cs="Times New Roman"/>
          <w:sz w:val="24"/>
          <w:szCs w:val="24"/>
        </w:rPr>
        <w:t>We understand that jobs will be created by growing globally competitive enterprises when they are provided with a supportive ecosystem and when they learn to do new things and then learn to do them better than enterprises elsewhere. The government has an essential role to play as policies positively shape drivers of enterprise formation and growth. But more importantly, the government of developing countries must create conditions for enterprises to sustainably learn and grow faster than their competitors from other industries and other countries. This Session will discuss what are the critically important ‘what to dos’ for policy from an analysis of India’s jobs ecosystem and what are the equally important ‘how to dos’ to accelerate the generation of more jobs and enterprises.</w:t>
      </w:r>
    </w:p>
    <w:p w:rsidR="00254B1A" w:rsidRDefault="00254B1A" w:rsidP="00254B1A">
      <w:pPr>
        <w:shd w:val="clear" w:color="auto" w:fill="FFFFFF"/>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b/>
          <w:bCs/>
          <w:color w:val="000000" w:themeColor="text1"/>
          <w:sz w:val="24"/>
          <w:szCs w:val="24"/>
        </w:rPr>
        <w:t>Addressees:</w:t>
      </w:r>
      <w:r w:rsidRPr="00CF4D56">
        <w:rPr>
          <w:rFonts w:ascii="Times New Roman" w:eastAsia="Times New Roman" w:hAnsi="Times New Roman" w:cs="Times New Roman"/>
          <w:b/>
          <w:bCs/>
          <w:color w:val="000000" w:themeColor="text1"/>
          <w:sz w:val="24"/>
          <w:szCs w:val="24"/>
        </w:rPr>
        <w:t xml:space="preserve"> </w:t>
      </w:r>
      <w:r w:rsidRPr="009A07A6">
        <w:rPr>
          <w:rFonts w:ascii="Times New Roman" w:eastAsia="Times New Roman" w:hAnsi="Times New Roman" w:cs="Times New Roman"/>
          <w:color w:val="000000" w:themeColor="text1"/>
          <w:sz w:val="24"/>
          <w:szCs w:val="24"/>
        </w:rPr>
        <w:t>This Summit will be a gathering of hundreds of “thoughtful, iconoclastic doers” from respective regions</w:t>
      </w:r>
      <w:r>
        <w:rPr>
          <w:rFonts w:ascii="Times New Roman" w:eastAsia="Times New Roman" w:hAnsi="Times New Roman" w:cs="Times New Roman"/>
          <w:color w:val="000000" w:themeColor="text1"/>
          <w:sz w:val="24"/>
          <w:szCs w:val="24"/>
        </w:rPr>
        <w:t xml:space="preserve"> and diverse cultures while s</w:t>
      </w:r>
      <w:r w:rsidRPr="009A07A6">
        <w:rPr>
          <w:rFonts w:ascii="Times New Roman" w:eastAsia="Times New Roman" w:hAnsi="Times New Roman" w:cs="Times New Roman"/>
          <w:color w:val="000000" w:themeColor="text1"/>
          <w:sz w:val="24"/>
          <w:szCs w:val="24"/>
        </w:rPr>
        <w:t>har</w:t>
      </w:r>
      <w:r>
        <w:rPr>
          <w:rFonts w:ascii="Times New Roman" w:eastAsia="Times New Roman" w:hAnsi="Times New Roman" w:cs="Times New Roman"/>
          <w:color w:val="000000" w:themeColor="text1"/>
          <w:sz w:val="24"/>
          <w:szCs w:val="24"/>
        </w:rPr>
        <w:t xml:space="preserve">ing </w:t>
      </w:r>
      <w:r w:rsidRPr="009A07A6">
        <w:rPr>
          <w:rFonts w:ascii="Times New Roman" w:eastAsia="Times New Roman" w:hAnsi="Times New Roman" w:cs="Times New Roman"/>
          <w:color w:val="000000" w:themeColor="text1"/>
          <w:sz w:val="24"/>
          <w:szCs w:val="24"/>
        </w:rPr>
        <w:t xml:space="preserve">a common interest </w:t>
      </w:r>
      <w:r>
        <w:rPr>
          <w:rFonts w:ascii="Times New Roman" w:eastAsia="Times New Roman" w:hAnsi="Times New Roman" w:cs="Times New Roman"/>
          <w:color w:val="000000" w:themeColor="text1"/>
          <w:sz w:val="24"/>
          <w:szCs w:val="24"/>
        </w:rPr>
        <w:t xml:space="preserve">for providing </w:t>
      </w:r>
      <w:r w:rsidRPr="009A07A6">
        <w:rPr>
          <w:rFonts w:ascii="Times New Roman" w:eastAsia="Times New Roman" w:hAnsi="Times New Roman" w:cs="Times New Roman"/>
          <w:color w:val="000000" w:themeColor="text1"/>
          <w:sz w:val="24"/>
          <w:szCs w:val="24"/>
        </w:rPr>
        <w:t>practical solutions</w:t>
      </w:r>
      <w:r>
        <w:rPr>
          <w:rFonts w:ascii="Times New Roman" w:eastAsia="Times New Roman" w:hAnsi="Times New Roman" w:cs="Times New Roman"/>
          <w:color w:val="000000" w:themeColor="text1"/>
          <w:sz w:val="24"/>
          <w:szCs w:val="24"/>
        </w:rPr>
        <w:t xml:space="preserve"> during the </w:t>
      </w:r>
      <w:r w:rsidRPr="009A07A6">
        <w:rPr>
          <w:rFonts w:ascii="Times New Roman" w:eastAsia="Times New Roman" w:hAnsi="Times New Roman" w:cs="Times New Roman"/>
          <w:color w:val="000000" w:themeColor="text1"/>
          <w:sz w:val="24"/>
          <w:szCs w:val="24"/>
        </w:rPr>
        <w:t xml:space="preserve">unemployment crisis, by working towards the </w:t>
      </w:r>
      <w:r>
        <w:rPr>
          <w:rFonts w:ascii="Times New Roman" w:eastAsia="Times New Roman" w:hAnsi="Times New Roman" w:cs="Times New Roman"/>
          <w:color w:val="000000" w:themeColor="text1"/>
          <w:sz w:val="24"/>
          <w:szCs w:val="24"/>
        </w:rPr>
        <w:t xml:space="preserve">generation and creation of </w:t>
      </w:r>
      <w:r w:rsidRPr="009A07A6">
        <w:rPr>
          <w:rFonts w:ascii="Times New Roman" w:eastAsia="Times New Roman" w:hAnsi="Times New Roman" w:cs="Times New Roman"/>
          <w:color w:val="000000" w:themeColor="text1"/>
          <w:sz w:val="24"/>
          <w:szCs w:val="24"/>
        </w:rPr>
        <w:t xml:space="preserve">employment of youth </w:t>
      </w:r>
      <w:r>
        <w:rPr>
          <w:rFonts w:ascii="Times New Roman" w:eastAsia="Times New Roman" w:hAnsi="Times New Roman" w:cs="Times New Roman"/>
          <w:color w:val="000000" w:themeColor="text1"/>
          <w:sz w:val="24"/>
          <w:szCs w:val="24"/>
        </w:rPr>
        <w:t xml:space="preserve">through the initiatives towards </w:t>
      </w:r>
      <w:r w:rsidRPr="009A07A6">
        <w:rPr>
          <w:rFonts w:ascii="Times New Roman" w:eastAsia="Times New Roman" w:hAnsi="Times New Roman" w:cs="Times New Roman"/>
          <w:color w:val="000000" w:themeColor="text1"/>
          <w:sz w:val="24"/>
          <w:szCs w:val="24"/>
        </w:rPr>
        <w:t xml:space="preserve">entrepreneurship </w:t>
      </w:r>
      <w:r>
        <w:rPr>
          <w:rFonts w:ascii="Times New Roman" w:eastAsia="Times New Roman" w:hAnsi="Times New Roman" w:cs="Times New Roman"/>
          <w:color w:val="000000" w:themeColor="text1"/>
          <w:sz w:val="24"/>
          <w:szCs w:val="24"/>
        </w:rPr>
        <w:t xml:space="preserve">and </w:t>
      </w:r>
      <w:r w:rsidRPr="009A07A6">
        <w:rPr>
          <w:rFonts w:ascii="Times New Roman" w:eastAsia="Times New Roman" w:hAnsi="Times New Roman" w:cs="Times New Roman"/>
          <w:color w:val="000000" w:themeColor="text1"/>
          <w:sz w:val="24"/>
          <w:szCs w:val="24"/>
        </w:rPr>
        <w:t xml:space="preserve">skill development. </w:t>
      </w:r>
    </w:p>
    <w:p w:rsidR="009A07A6" w:rsidRPr="00F77F29" w:rsidRDefault="00F77F29" w:rsidP="00F77F29">
      <w:pPr>
        <w:shd w:val="clear" w:color="auto" w:fill="FFFFFF"/>
        <w:spacing w:after="0"/>
        <w:jc w:val="both"/>
        <w:rPr>
          <w:rFonts w:ascii="Times New Roman" w:eastAsia="Times New Roman" w:hAnsi="Times New Roman" w:cs="Times New Roman"/>
          <w:b/>
          <w:color w:val="000000" w:themeColor="text1"/>
          <w:sz w:val="24"/>
          <w:szCs w:val="24"/>
        </w:rPr>
      </w:pPr>
      <w:r w:rsidRPr="00F77F29">
        <w:rPr>
          <w:rFonts w:ascii="Times New Roman" w:eastAsia="Times New Roman" w:hAnsi="Times New Roman" w:cs="Times New Roman"/>
          <w:b/>
          <w:color w:val="000000" w:themeColor="text1"/>
          <w:sz w:val="24"/>
          <w:szCs w:val="24"/>
        </w:rPr>
        <w:t>During the event, w</w:t>
      </w:r>
      <w:r w:rsidR="009A07A6" w:rsidRPr="00F77F29">
        <w:rPr>
          <w:rFonts w:ascii="Times New Roman" w:eastAsia="Times New Roman" w:hAnsi="Times New Roman" w:cs="Times New Roman"/>
          <w:b/>
          <w:color w:val="000000" w:themeColor="text1"/>
          <w:sz w:val="24"/>
          <w:szCs w:val="24"/>
        </w:rPr>
        <w:t>e expect the valuable presence of:</w:t>
      </w:r>
    </w:p>
    <w:p w:rsidR="009A07A6" w:rsidRPr="00F77F29" w:rsidRDefault="00F77F29" w:rsidP="00F77F29">
      <w:pPr>
        <w:pStyle w:val="ListParagraph"/>
        <w:numPr>
          <w:ilvl w:val="0"/>
          <w:numId w:val="27"/>
        </w:numPr>
        <w:shd w:val="clear" w:color="auto" w:fill="FFFFFF"/>
        <w:spacing w:after="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Academi</w:t>
      </w:r>
      <w:r w:rsidR="00C81156">
        <w:rPr>
          <w:rFonts w:ascii="Times New Roman" w:eastAsia="Times New Roman" w:hAnsi="Times New Roman" w:cs="Times New Roman"/>
          <w:i/>
          <w:color w:val="000000" w:themeColor="text1"/>
          <w:sz w:val="24"/>
          <w:szCs w:val="24"/>
        </w:rPr>
        <w:t>a</w:t>
      </w:r>
      <w:r>
        <w:rPr>
          <w:rFonts w:ascii="Times New Roman" w:eastAsia="Times New Roman" w:hAnsi="Times New Roman" w:cs="Times New Roman"/>
          <w:i/>
          <w:color w:val="000000" w:themeColor="text1"/>
          <w:sz w:val="24"/>
          <w:szCs w:val="24"/>
        </w:rPr>
        <w:t xml:space="preserve"> from over </w:t>
      </w:r>
      <w:r w:rsidR="009A07A6" w:rsidRPr="00F77F29">
        <w:rPr>
          <w:rFonts w:ascii="Times New Roman" w:eastAsia="Times New Roman" w:hAnsi="Times New Roman" w:cs="Times New Roman"/>
          <w:i/>
          <w:color w:val="000000" w:themeColor="text1"/>
          <w:sz w:val="24"/>
          <w:szCs w:val="24"/>
        </w:rPr>
        <w:t>200 Engineering Institutions,</w:t>
      </w:r>
      <w:r w:rsidR="002E45DC" w:rsidRPr="00F77F29">
        <w:rPr>
          <w:rFonts w:ascii="Times New Roman" w:eastAsia="Times New Roman" w:hAnsi="Times New Roman" w:cs="Times New Roman"/>
          <w:i/>
          <w:color w:val="000000" w:themeColor="text1"/>
          <w:sz w:val="24"/>
          <w:szCs w:val="24"/>
        </w:rPr>
        <w:t xml:space="preserve"> </w:t>
      </w:r>
      <w:r w:rsidR="009A07A6" w:rsidRPr="00F77F29">
        <w:rPr>
          <w:rFonts w:ascii="Times New Roman" w:eastAsia="Times New Roman" w:hAnsi="Times New Roman" w:cs="Times New Roman"/>
          <w:i/>
          <w:color w:val="000000" w:themeColor="text1"/>
          <w:sz w:val="24"/>
          <w:szCs w:val="24"/>
        </w:rPr>
        <w:t>Training Partners and </w:t>
      </w:r>
      <w:r w:rsidRPr="00F77F29">
        <w:rPr>
          <w:rFonts w:ascii="Times New Roman" w:eastAsia="Times New Roman" w:hAnsi="Times New Roman" w:cs="Times New Roman"/>
          <w:i/>
          <w:color w:val="000000" w:themeColor="text1"/>
          <w:sz w:val="24"/>
          <w:szCs w:val="24"/>
        </w:rPr>
        <w:t>A</w:t>
      </w:r>
      <w:r w:rsidR="009A07A6" w:rsidRPr="00F77F29">
        <w:rPr>
          <w:rFonts w:ascii="Times New Roman" w:eastAsia="Times New Roman" w:hAnsi="Times New Roman" w:cs="Times New Roman"/>
          <w:i/>
          <w:color w:val="000000" w:themeColor="text1"/>
          <w:sz w:val="24"/>
          <w:szCs w:val="24"/>
        </w:rPr>
        <w:t>ssessment </w:t>
      </w:r>
      <w:r w:rsidRPr="00F77F29">
        <w:rPr>
          <w:rFonts w:ascii="Times New Roman" w:eastAsia="Times New Roman" w:hAnsi="Times New Roman" w:cs="Times New Roman"/>
          <w:i/>
          <w:color w:val="000000" w:themeColor="text1"/>
          <w:sz w:val="24"/>
          <w:szCs w:val="24"/>
        </w:rPr>
        <w:t>P</w:t>
      </w:r>
      <w:r w:rsidR="009A07A6" w:rsidRPr="00F77F29">
        <w:rPr>
          <w:rFonts w:ascii="Times New Roman" w:eastAsia="Times New Roman" w:hAnsi="Times New Roman" w:cs="Times New Roman"/>
          <w:i/>
          <w:color w:val="000000" w:themeColor="text1"/>
          <w:sz w:val="24"/>
          <w:szCs w:val="24"/>
        </w:rPr>
        <w:t>artners </w:t>
      </w:r>
    </w:p>
    <w:p w:rsidR="009A07A6" w:rsidRPr="00F77F29" w:rsidRDefault="009A07A6" w:rsidP="00F77F29">
      <w:pPr>
        <w:pStyle w:val="ListParagraph"/>
        <w:numPr>
          <w:ilvl w:val="0"/>
          <w:numId w:val="27"/>
        </w:numPr>
        <w:shd w:val="clear" w:color="auto" w:fill="FFFFFF"/>
        <w:spacing w:after="0"/>
        <w:jc w:val="both"/>
        <w:rPr>
          <w:rFonts w:ascii="Times New Roman" w:eastAsia="Times New Roman" w:hAnsi="Times New Roman" w:cs="Times New Roman"/>
          <w:i/>
          <w:color w:val="000000" w:themeColor="text1"/>
          <w:sz w:val="24"/>
          <w:szCs w:val="24"/>
        </w:rPr>
      </w:pPr>
      <w:r w:rsidRPr="00F77F29">
        <w:rPr>
          <w:rFonts w:ascii="Times New Roman" w:eastAsia="Times New Roman" w:hAnsi="Times New Roman" w:cs="Times New Roman"/>
          <w:i/>
          <w:color w:val="000000" w:themeColor="text1"/>
          <w:sz w:val="24"/>
          <w:szCs w:val="24"/>
        </w:rPr>
        <w:lastRenderedPageBreak/>
        <w:t>100-120</w:t>
      </w:r>
      <w:r w:rsidR="00F77F29">
        <w:rPr>
          <w:rFonts w:ascii="Times New Roman" w:eastAsia="Times New Roman" w:hAnsi="Times New Roman" w:cs="Times New Roman"/>
          <w:i/>
          <w:color w:val="000000" w:themeColor="text1"/>
          <w:sz w:val="24"/>
          <w:szCs w:val="24"/>
        </w:rPr>
        <w:t xml:space="preserve"> Executives from the Industry and </w:t>
      </w:r>
      <w:r w:rsidRPr="00F77F29">
        <w:rPr>
          <w:rFonts w:ascii="Times New Roman" w:eastAsia="Times New Roman" w:hAnsi="Times New Roman" w:cs="Times New Roman"/>
          <w:i/>
          <w:color w:val="000000" w:themeColor="text1"/>
          <w:sz w:val="24"/>
          <w:szCs w:val="24"/>
        </w:rPr>
        <w:t xml:space="preserve"> Corporate Houses</w:t>
      </w:r>
    </w:p>
    <w:p w:rsidR="00F77F29" w:rsidRPr="00F77F29" w:rsidRDefault="00F77F29" w:rsidP="00F77F29">
      <w:pPr>
        <w:pStyle w:val="ListParagraph"/>
        <w:numPr>
          <w:ilvl w:val="0"/>
          <w:numId w:val="27"/>
        </w:numPr>
        <w:shd w:val="clear" w:color="auto" w:fill="FFFFFF"/>
        <w:spacing w:after="0"/>
        <w:jc w:val="both"/>
        <w:rPr>
          <w:rFonts w:ascii="Times New Roman" w:eastAsia="Times New Roman" w:hAnsi="Times New Roman" w:cs="Times New Roman"/>
          <w:i/>
          <w:color w:val="000000" w:themeColor="text1"/>
          <w:sz w:val="24"/>
          <w:szCs w:val="24"/>
        </w:rPr>
      </w:pPr>
      <w:r w:rsidRPr="00F77F29">
        <w:rPr>
          <w:rFonts w:ascii="Times New Roman" w:eastAsia="Times New Roman" w:hAnsi="Times New Roman" w:cs="Times New Roman"/>
          <w:i/>
          <w:color w:val="000000" w:themeColor="text1"/>
          <w:sz w:val="24"/>
          <w:szCs w:val="24"/>
        </w:rPr>
        <w:t xml:space="preserve">Senior Officials from the </w:t>
      </w:r>
      <w:r w:rsidR="009A07A6" w:rsidRPr="00F77F29">
        <w:rPr>
          <w:rFonts w:ascii="Times New Roman" w:eastAsia="Times New Roman" w:hAnsi="Times New Roman" w:cs="Times New Roman"/>
          <w:i/>
          <w:color w:val="000000" w:themeColor="text1"/>
          <w:sz w:val="24"/>
          <w:szCs w:val="24"/>
        </w:rPr>
        <w:t>Ministry of HRD, MSDE,</w:t>
      </w:r>
      <w:r w:rsidR="002E45DC" w:rsidRPr="00F77F29">
        <w:rPr>
          <w:rFonts w:ascii="Times New Roman" w:eastAsia="Times New Roman" w:hAnsi="Times New Roman" w:cs="Times New Roman"/>
          <w:i/>
          <w:color w:val="000000" w:themeColor="text1"/>
          <w:sz w:val="24"/>
          <w:szCs w:val="24"/>
        </w:rPr>
        <w:t xml:space="preserve"> </w:t>
      </w:r>
      <w:r w:rsidR="009A07A6" w:rsidRPr="00F77F29">
        <w:rPr>
          <w:rFonts w:ascii="Times New Roman" w:eastAsia="Times New Roman" w:hAnsi="Times New Roman" w:cs="Times New Roman"/>
          <w:i/>
          <w:color w:val="000000" w:themeColor="text1"/>
          <w:sz w:val="24"/>
          <w:szCs w:val="24"/>
        </w:rPr>
        <w:t>Social Justice,</w:t>
      </w:r>
      <w:r w:rsidR="002E45DC" w:rsidRPr="00F77F29">
        <w:rPr>
          <w:rFonts w:ascii="Times New Roman" w:eastAsia="Times New Roman" w:hAnsi="Times New Roman" w:cs="Times New Roman"/>
          <w:i/>
          <w:color w:val="000000" w:themeColor="text1"/>
          <w:sz w:val="24"/>
          <w:szCs w:val="24"/>
        </w:rPr>
        <w:t xml:space="preserve"> </w:t>
      </w:r>
      <w:r w:rsidR="009A07A6" w:rsidRPr="00F77F29">
        <w:rPr>
          <w:rFonts w:ascii="Times New Roman" w:eastAsia="Times New Roman" w:hAnsi="Times New Roman" w:cs="Times New Roman"/>
          <w:i/>
          <w:color w:val="000000" w:themeColor="text1"/>
          <w:sz w:val="24"/>
          <w:szCs w:val="24"/>
        </w:rPr>
        <w:t>Rural Development,</w:t>
      </w:r>
      <w:r w:rsidR="002E45DC" w:rsidRPr="00F77F29">
        <w:rPr>
          <w:rFonts w:ascii="Times New Roman" w:eastAsia="Times New Roman" w:hAnsi="Times New Roman" w:cs="Times New Roman"/>
          <w:i/>
          <w:color w:val="000000" w:themeColor="text1"/>
          <w:sz w:val="24"/>
          <w:szCs w:val="24"/>
        </w:rPr>
        <w:t xml:space="preserve"> </w:t>
      </w:r>
      <w:r w:rsidR="009A07A6" w:rsidRPr="00F77F29">
        <w:rPr>
          <w:rFonts w:ascii="Times New Roman" w:eastAsia="Times New Roman" w:hAnsi="Times New Roman" w:cs="Times New Roman"/>
          <w:i/>
          <w:color w:val="000000" w:themeColor="text1"/>
          <w:sz w:val="24"/>
          <w:szCs w:val="24"/>
        </w:rPr>
        <w:t xml:space="preserve">Minority </w:t>
      </w:r>
      <w:r w:rsidRPr="00F77F29">
        <w:rPr>
          <w:rFonts w:ascii="Times New Roman" w:eastAsia="Times New Roman" w:hAnsi="Times New Roman" w:cs="Times New Roman"/>
          <w:i/>
          <w:color w:val="000000" w:themeColor="text1"/>
          <w:sz w:val="24"/>
          <w:szCs w:val="24"/>
        </w:rPr>
        <w:t>A</w:t>
      </w:r>
      <w:r w:rsidR="009A07A6" w:rsidRPr="00F77F29">
        <w:rPr>
          <w:rFonts w:ascii="Times New Roman" w:eastAsia="Times New Roman" w:hAnsi="Times New Roman" w:cs="Times New Roman"/>
          <w:i/>
          <w:color w:val="000000" w:themeColor="text1"/>
          <w:sz w:val="24"/>
          <w:szCs w:val="24"/>
        </w:rPr>
        <w:t>ffairs</w:t>
      </w:r>
    </w:p>
    <w:p w:rsidR="00F77F29" w:rsidRDefault="00F77F29" w:rsidP="00F77F29">
      <w:pPr>
        <w:pStyle w:val="ListParagraph"/>
        <w:numPr>
          <w:ilvl w:val="0"/>
          <w:numId w:val="27"/>
        </w:numPr>
        <w:shd w:val="clear" w:color="auto" w:fill="FFFFFF"/>
        <w:spacing w:after="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Senior Officers from </w:t>
      </w:r>
      <w:r w:rsidR="009A07A6" w:rsidRPr="00F77F29">
        <w:rPr>
          <w:rFonts w:ascii="Times New Roman" w:eastAsia="Times New Roman" w:hAnsi="Times New Roman" w:cs="Times New Roman"/>
          <w:i/>
          <w:color w:val="000000" w:themeColor="text1"/>
          <w:sz w:val="24"/>
          <w:szCs w:val="24"/>
        </w:rPr>
        <w:t xml:space="preserve">NSDC, MUDRA, PMEGP &amp; </w:t>
      </w:r>
      <w:r>
        <w:rPr>
          <w:rFonts w:ascii="Times New Roman" w:eastAsia="Times New Roman" w:hAnsi="Times New Roman" w:cs="Times New Roman"/>
          <w:i/>
          <w:color w:val="000000" w:themeColor="text1"/>
          <w:sz w:val="24"/>
          <w:szCs w:val="24"/>
        </w:rPr>
        <w:t xml:space="preserve">Representatives from </w:t>
      </w:r>
      <w:r w:rsidR="009A07A6" w:rsidRPr="00F77F29">
        <w:rPr>
          <w:rFonts w:ascii="Times New Roman" w:eastAsia="Times New Roman" w:hAnsi="Times New Roman" w:cs="Times New Roman"/>
          <w:i/>
          <w:color w:val="000000" w:themeColor="text1"/>
          <w:sz w:val="24"/>
          <w:szCs w:val="24"/>
        </w:rPr>
        <w:t>Sector Skill Council’s</w:t>
      </w:r>
      <w:r>
        <w:rPr>
          <w:rFonts w:ascii="Times New Roman" w:eastAsia="Times New Roman" w:hAnsi="Times New Roman" w:cs="Times New Roman"/>
          <w:i/>
          <w:color w:val="000000" w:themeColor="text1"/>
          <w:sz w:val="24"/>
          <w:szCs w:val="24"/>
        </w:rPr>
        <w:t>, PSU’s</w:t>
      </w:r>
    </w:p>
    <w:p w:rsidR="009A07A6" w:rsidRPr="00F77F29" w:rsidRDefault="00F77F29" w:rsidP="00F77F29">
      <w:pPr>
        <w:pStyle w:val="ListParagraph"/>
        <w:numPr>
          <w:ilvl w:val="0"/>
          <w:numId w:val="27"/>
        </w:numPr>
        <w:shd w:val="clear" w:color="auto" w:fill="FFFFFF"/>
        <w:spacing w:after="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Around </w:t>
      </w:r>
      <w:r w:rsidR="009A07A6" w:rsidRPr="00F77F29">
        <w:rPr>
          <w:rFonts w:ascii="Times New Roman" w:eastAsia="Times New Roman" w:hAnsi="Times New Roman" w:cs="Times New Roman"/>
          <w:i/>
          <w:color w:val="000000" w:themeColor="text1"/>
          <w:sz w:val="24"/>
          <w:szCs w:val="24"/>
        </w:rPr>
        <w:t>10-15 Senior Bureaucrats</w:t>
      </w:r>
    </w:p>
    <w:p w:rsidR="00254B1A" w:rsidRDefault="00F77F29" w:rsidP="00254B1A">
      <w:pPr>
        <w:pStyle w:val="ListParagraph"/>
        <w:numPr>
          <w:ilvl w:val="0"/>
          <w:numId w:val="27"/>
        </w:numPr>
        <w:shd w:val="clear" w:color="auto" w:fill="FFFFFF"/>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A group of 50-60 </w:t>
      </w:r>
      <w:r w:rsidR="009A07A6" w:rsidRPr="00F77F29">
        <w:rPr>
          <w:rFonts w:ascii="Times New Roman" w:eastAsia="Times New Roman" w:hAnsi="Times New Roman" w:cs="Times New Roman"/>
          <w:i/>
          <w:color w:val="000000" w:themeColor="text1"/>
          <w:sz w:val="24"/>
          <w:szCs w:val="24"/>
        </w:rPr>
        <w:t xml:space="preserve">Investors and Venture Capitalists </w:t>
      </w:r>
      <w:r>
        <w:rPr>
          <w:rFonts w:ascii="Times New Roman" w:eastAsia="Times New Roman" w:hAnsi="Times New Roman" w:cs="Times New Roman"/>
          <w:i/>
          <w:color w:val="000000" w:themeColor="text1"/>
          <w:sz w:val="24"/>
          <w:szCs w:val="24"/>
        </w:rPr>
        <w:t xml:space="preserve">looking to explore </w:t>
      </w:r>
      <w:r w:rsidR="009A07A6" w:rsidRPr="00F77F29">
        <w:rPr>
          <w:rFonts w:ascii="Times New Roman" w:eastAsia="Times New Roman" w:hAnsi="Times New Roman" w:cs="Times New Roman"/>
          <w:i/>
          <w:color w:val="000000" w:themeColor="text1"/>
          <w:sz w:val="24"/>
          <w:szCs w:val="24"/>
        </w:rPr>
        <w:t>Innovative Ideas</w:t>
      </w:r>
      <w:r>
        <w:rPr>
          <w:rFonts w:ascii="Times New Roman" w:eastAsia="Times New Roman" w:hAnsi="Times New Roman" w:cs="Times New Roman"/>
          <w:i/>
          <w:color w:val="000000" w:themeColor="text1"/>
          <w:sz w:val="24"/>
          <w:szCs w:val="24"/>
        </w:rPr>
        <w:t xml:space="preserve"> for Business</w:t>
      </w:r>
    </w:p>
    <w:p w:rsidR="00254B1A" w:rsidRPr="00254B1A" w:rsidRDefault="00254B1A" w:rsidP="00254B1A">
      <w:pPr>
        <w:shd w:val="clear" w:color="auto" w:fill="FFFFFF"/>
        <w:jc w:val="both"/>
        <w:rPr>
          <w:rFonts w:ascii="Times New Roman" w:eastAsia="Times New Roman" w:hAnsi="Times New Roman" w:cs="Times New Roman"/>
          <w:i/>
          <w:color w:val="000000" w:themeColor="text1"/>
          <w:sz w:val="28"/>
          <w:szCs w:val="24"/>
        </w:rPr>
      </w:pPr>
      <w:r w:rsidRPr="00254B1A">
        <w:rPr>
          <w:rFonts w:ascii="Times New Roman" w:eastAsia="Times New Roman" w:hAnsi="Times New Roman" w:cs="Times New Roman"/>
          <w:b/>
          <w:bCs/>
          <w:color w:val="000000" w:themeColor="text1"/>
          <w:sz w:val="24"/>
        </w:rPr>
        <w:t>Below Dignitaries have blessed us in our Past Summits:</w:t>
      </w:r>
    </w:p>
    <w:tbl>
      <w:tblPr>
        <w:tblStyle w:val="TableGrid"/>
        <w:tblW w:w="0" w:type="auto"/>
        <w:tblLook w:val="04A0"/>
      </w:tblPr>
      <w:tblGrid>
        <w:gridCol w:w="956"/>
        <w:gridCol w:w="9726"/>
      </w:tblGrid>
      <w:tr w:rsidR="008E6BFE" w:rsidRPr="00AE4C65" w:rsidTr="00AE4C65">
        <w:tc>
          <w:tcPr>
            <w:tcW w:w="959" w:type="dxa"/>
          </w:tcPr>
          <w:p w:rsidR="008E6BFE" w:rsidRPr="00AE4C65" w:rsidRDefault="00AE4C65" w:rsidP="00AE4C65">
            <w:pPr>
              <w:spacing w:line="276" w:lineRule="auto"/>
              <w:jc w:val="both"/>
              <w:rPr>
                <w:rFonts w:ascii="Times New Roman" w:eastAsia="Times New Roman" w:hAnsi="Times New Roman" w:cs="Times New Roman"/>
                <w:b/>
                <w:bCs/>
                <w:color w:val="000000" w:themeColor="text1"/>
              </w:rPr>
            </w:pPr>
            <w:r w:rsidRPr="00AE4C65">
              <w:rPr>
                <w:rFonts w:ascii="Times New Roman" w:eastAsia="Times New Roman" w:hAnsi="Times New Roman" w:cs="Times New Roman"/>
                <w:b/>
                <w:bCs/>
                <w:color w:val="000000" w:themeColor="text1"/>
              </w:rPr>
              <w:t>Year</w:t>
            </w:r>
          </w:p>
        </w:tc>
        <w:tc>
          <w:tcPr>
            <w:tcW w:w="9803" w:type="dxa"/>
          </w:tcPr>
          <w:p w:rsidR="008E6BFE" w:rsidRPr="00AE4C65" w:rsidRDefault="008E6BFE" w:rsidP="00AE4C65">
            <w:pPr>
              <w:shd w:val="clear" w:color="auto" w:fill="FFFFFF"/>
              <w:spacing w:line="276" w:lineRule="auto"/>
              <w:jc w:val="both"/>
              <w:rPr>
                <w:rFonts w:ascii="Times New Roman" w:eastAsia="Times New Roman" w:hAnsi="Times New Roman" w:cs="Times New Roman"/>
                <w:b/>
                <w:bCs/>
                <w:color w:val="000000" w:themeColor="text1"/>
              </w:rPr>
            </w:pPr>
          </w:p>
        </w:tc>
      </w:tr>
      <w:tr w:rsidR="008E6BFE" w:rsidRPr="00AE4C65" w:rsidTr="00AE4C65">
        <w:tc>
          <w:tcPr>
            <w:tcW w:w="959" w:type="dxa"/>
            <w:vAlign w:val="center"/>
          </w:tcPr>
          <w:p w:rsidR="008E6BFE" w:rsidRPr="00254B1A" w:rsidRDefault="008E6BFE" w:rsidP="00AE4C65">
            <w:pPr>
              <w:spacing w:line="276" w:lineRule="auto"/>
              <w:rPr>
                <w:rFonts w:ascii="Times New Roman" w:eastAsia="Times New Roman" w:hAnsi="Times New Roman" w:cs="Times New Roman"/>
                <w:b/>
                <w:bCs/>
                <w:color w:val="000000" w:themeColor="text1"/>
                <w:sz w:val="24"/>
              </w:rPr>
            </w:pPr>
            <w:r w:rsidRPr="00254B1A">
              <w:rPr>
                <w:rFonts w:ascii="Times New Roman" w:eastAsia="Times New Roman" w:hAnsi="Times New Roman" w:cs="Times New Roman"/>
                <w:b/>
                <w:bCs/>
                <w:color w:val="000000" w:themeColor="text1"/>
                <w:sz w:val="24"/>
              </w:rPr>
              <w:t>2016</w:t>
            </w:r>
          </w:p>
        </w:tc>
        <w:tc>
          <w:tcPr>
            <w:tcW w:w="9803" w:type="dxa"/>
          </w:tcPr>
          <w:p w:rsidR="008E6BFE" w:rsidRPr="00254B1A" w:rsidRDefault="00AE4C65" w:rsidP="00254B1A">
            <w:pPr>
              <w:pStyle w:val="ListParagraph"/>
              <w:numPr>
                <w:ilvl w:val="0"/>
                <w:numId w:val="25"/>
              </w:numPr>
              <w:spacing w:line="276" w:lineRule="auto"/>
              <w:ind w:left="317" w:hanging="283"/>
              <w:rPr>
                <w:rFonts w:ascii="Times New Roman" w:eastAsia="Times New Roman" w:hAnsi="Times New Roman" w:cs="Times New Roman"/>
                <w:b/>
                <w:bCs/>
                <w:color w:val="000000" w:themeColor="text1"/>
              </w:rPr>
            </w:pPr>
            <w:r w:rsidRPr="00254B1A">
              <w:rPr>
                <w:rFonts w:ascii="Times New Roman" w:eastAsia="Times New Roman" w:hAnsi="Times New Roman" w:cs="Times New Roman"/>
                <w:b/>
                <w:bCs/>
                <w:color w:val="000000" w:themeColor="text1"/>
              </w:rPr>
              <w:t>Sh. Suresh Prabhu</w:t>
            </w:r>
            <w:r w:rsidR="00254B1A">
              <w:rPr>
                <w:rFonts w:ascii="Times New Roman" w:eastAsia="Times New Roman" w:hAnsi="Times New Roman" w:cs="Times New Roman"/>
                <w:b/>
                <w:bCs/>
                <w:color w:val="000000" w:themeColor="text1"/>
              </w:rPr>
              <w:t xml:space="preserve"> Ji</w:t>
            </w:r>
            <w:r w:rsidRPr="00254B1A">
              <w:rPr>
                <w:rFonts w:ascii="Times New Roman" w:eastAsia="Times New Roman" w:hAnsi="Times New Roman" w:cs="Times New Roman"/>
                <w:b/>
                <w:bCs/>
                <w:color w:val="000000" w:themeColor="text1"/>
              </w:rPr>
              <w:t>, Hon'ble Union Minister for Railways ,GOI</w:t>
            </w:r>
          </w:p>
          <w:p w:rsidR="00AE4C65" w:rsidRPr="00254B1A" w:rsidRDefault="00AE4C65" w:rsidP="00254B1A">
            <w:pPr>
              <w:pStyle w:val="ListParagraph"/>
              <w:numPr>
                <w:ilvl w:val="0"/>
                <w:numId w:val="25"/>
              </w:numPr>
              <w:spacing w:line="276" w:lineRule="auto"/>
              <w:ind w:left="317" w:hanging="283"/>
              <w:rPr>
                <w:rFonts w:ascii="Times New Roman" w:eastAsia="Times New Roman" w:hAnsi="Times New Roman" w:cs="Times New Roman"/>
                <w:b/>
                <w:bCs/>
                <w:color w:val="000000" w:themeColor="text1"/>
              </w:rPr>
            </w:pPr>
            <w:r w:rsidRPr="00254B1A">
              <w:rPr>
                <w:rFonts w:ascii="Times New Roman" w:eastAsia="Times New Roman" w:hAnsi="Times New Roman" w:cs="Times New Roman"/>
                <w:b/>
                <w:bCs/>
                <w:color w:val="000000" w:themeColor="text1"/>
              </w:rPr>
              <w:t>Sh. Shyam Jaju</w:t>
            </w:r>
            <w:r w:rsidR="00254B1A">
              <w:rPr>
                <w:rFonts w:ascii="Times New Roman" w:eastAsia="Times New Roman" w:hAnsi="Times New Roman" w:cs="Times New Roman"/>
                <w:b/>
                <w:bCs/>
                <w:color w:val="000000" w:themeColor="text1"/>
              </w:rPr>
              <w:t xml:space="preserve"> Ji</w:t>
            </w:r>
            <w:r w:rsidRPr="00254B1A">
              <w:rPr>
                <w:rFonts w:ascii="Times New Roman" w:eastAsia="Times New Roman" w:hAnsi="Times New Roman" w:cs="Times New Roman"/>
                <w:b/>
                <w:bCs/>
                <w:color w:val="000000" w:themeColor="text1"/>
              </w:rPr>
              <w:t>, Hon’ble National Vice President, BJP</w:t>
            </w:r>
          </w:p>
          <w:p w:rsidR="00AE4C65" w:rsidRPr="00254B1A" w:rsidRDefault="00AE4C65" w:rsidP="00254B1A">
            <w:pPr>
              <w:pStyle w:val="ListParagraph"/>
              <w:numPr>
                <w:ilvl w:val="0"/>
                <w:numId w:val="25"/>
              </w:numPr>
              <w:spacing w:line="276" w:lineRule="auto"/>
              <w:ind w:left="317" w:hanging="283"/>
              <w:rPr>
                <w:rFonts w:ascii="Times New Roman" w:eastAsia="Times New Roman" w:hAnsi="Times New Roman" w:cs="Times New Roman"/>
                <w:b/>
                <w:bCs/>
                <w:color w:val="000000" w:themeColor="text1"/>
              </w:rPr>
            </w:pPr>
            <w:r w:rsidRPr="00254B1A">
              <w:rPr>
                <w:rFonts w:ascii="Times New Roman" w:eastAsia="Times New Roman" w:hAnsi="Times New Roman" w:cs="Times New Roman"/>
                <w:b/>
                <w:bCs/>
                <w:color w:val="000000" w:themeColor="text1"/>
              </w:rPr>
              <w:t>Sh. Tarun Chugh</w:t>
            </w:r>
            <w:r w:rsidR="00254B1A">
              <w:rPr>
                <w:rFonts w:ascii="Times New Roman" w:eastAsia="Times New Roman" w:hAnsi="Times New Roman" w:cs="Times New Roman"/>
                <w:b/>
                <w:bCs/>
                <w:color w:val="000000" w:themeColor="text1"/>
              </w:rPr>
              <w:t xml:space="preserve"> Ji</w:t>
            </w:r>
            <w:r w:rsidRPr="00254B1A">
              <w:rPr>
                <w:rFonts w:ascii="Times New Roman" w:eastAsia="Times New Roman" w:hAnsi="Times New Roman" w:cs="Times New Roman"/>
                <w:b/>
                <w:bCs/>
                <w:color w:val="000000" w:themeColor="text1"/>
              </w:rPr>
              <w:t>, Hon’ble National Secretary, BJP</w:t>
            </w:r>
          </w:p>
        </w:tc>
      </w:tr>
      <w:tr w:rsidR="008E6BFE" w:rsidRPr="00AE4C65" w:rsidTr="00AE4C65">
        <w:tc>
          <w:tcPr>
            <w:tcW w:w="959" w:type="dxa"/>
            <w:vAlign w:val="center"/>
          </w:tcPr>
          <w:p w:rsidR="008E6BFE" w:rsidRPr="00254B1A" w:rsidRDefault="00AE4C65" w:rsidP="00AE4C65">
            <w:pPr>
              <w:spacing w:line="276" w:lineRule="auto"/>
              <w:rPr>
                <w:rFonts w:ascii="Times New Roman" w:eastAsia="Times New Roman" w:hAnsi="Times New Roman" w:cs="Times New Roman"/>
                <w:b/>
                <w:bCs/>
                <w:color w:val="000000" w:themeColor="text1"/>
                <w:sz w:val="24"/>
              </w:rPr>
            </w:pPr>
            <w:r w:rsidRPr="00254B1A">
              <w:rPr>
                <w:rFonts w:ascii="Times New Roman" w:eastAsia="Times New Roman" w:hAnsi="Times New Roman" w:cs="Times New Roman"/>
                <w:b/>
                <w:bCs/>
                <w:color w:val="000000" w:themeColor="text1"/>
                <w:sz w:val="24"/>
              </w:rPr>
              <w:t>2015</w:t>
            </w:r>
          </w:p>
        </w:tc>
        <w:tc>
          <w:tcPr>
            <w:tcW w:w="9803" w:type="dxa"/>
          </w:tcPr>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color w:val="000000" w:themeColor="text1"/>
              </w:rPr>
              <w:t>S</w:t>
            </w:r>
            <w:r w:rsidRPr="00254B1A">
              <w:rPr>
                <w:rFonts w:ascii="Times New Roman" w:eastAsia="Times New Roman" w:hAnsi="Times New Roman" w:cs="Times New Roman"/>
                <w:b/>
                <w:bCs/>
                <w:color w:val="000000" w:themeColor="text1"/>
              </w:rPr>
              <w:t>h. Mahesh Sharma Ji, Hon'ble Union Minister</w:t>
            </w:r>
            <w:r w:rsidRPr="00254B1A">
              <w:rPr>
                <w:rFonts w:ascii="Times New Roman" w:eastAsia="Times New Roman" w:hAnsi="Times New Roman" w:cs="Times New Roman"/>
                <w:b/>
                <w:color w:val="000000" w:themeColor="text1"/>
              </w:rPr>
              <w:t> of Tourism and Culture, GOI</w:t>
            </w:r>
          </w:p>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Vinay Shasrabudhe Ji, Hon’ble National Vice President, BJP</w:t>
            </w:r>
          </w:p>
          <w:p w:rsidR="008E6BFE"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Vimal Vakhlu Ji, Chairman &amp; MD, TCIL</w:t>
            </w:r>
          </w:p>
        </w:tc>
      </w:tr>
      <w:tr w:rsidR="008E6BFE" w:rsidRPr="00AE4C65" w:rsidTr="00AE4C65">
        <w:tc>
          <w:tcPr>
            <w:tcW w:w="959" w:type="dxa"/>
            <w:vAlign w:val="center"/>
          </w:tcPr>
          <w:p w:rsidR="008E6BFE" w:rsidRPr="00254B1A" w:rsidRDefault="00AE4C65" w:rsidP="00AE4C65">
            <w:pPr>
              <w:spacing w:line="276" w:lineRule="auto"/>
              <w:rPr>
                <w:rFonts w:ascii="Times New Roman" w:eastAsia="Times New Roman" w:hAnsi="Times New Roman" w:cs="Times New Roman"/>
                <w:b/>
                <w:bCs/>
                <w:color w:val="000000" w:themeColor="text1"/>
                <w:sz w:val="24"/>
              </w:rPr>
            </w:pPr>
            <w:r w:rsidRPr="00254B1A">
              <w:rPr>
                <w:rFonts w:ascii="Times New Roman" w:eastAsia="Times New Roman" w:hAnsi="Times New Roman" w:cs="Times New Roman"/>
                <w:b/>
                <w:bCs/>
                <w:color w:val="000000" w:themeColor="text1"/>
                <w:sz w:val="24"/>
              </w:rPr>
              <w:t>2014</w:t>
            </w:r>
          </w:p>
        </w:tc>
        <w:tc>
          <w:tcPr>
            <w:tcW w:w="9803" w:type="dxa"/>
          </w:tcPr>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Kalraj Mishra Ji, Hon’ble Minister for MSME,</w:t>
            </w:r>
            <w:r w:rsidRPr="00254B1A">
              <w:rPr>
                <w:rFonts w:ascii="Times New Roman" w:eastAsia="Times New Roman" w:hAnsi="Times New Roman" w:cs="Times New Roman"/>
                <w:b/>
                <w:color w:val="000000" w:themeColor="text1"/>
              </w:rPr>
              <w:t> Govt. of India.</w:t>
            </w:r>
          </w:p>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Upendra Kushwaha Ji, Hon’ble Minister of State,</w:t>
            </w:r>
            <w:r w:rsidRPr="00254B1A">
              <w:rPr>
                <w:rFonts w:ascii="Times New Roman" w:eastAsia="Times New Roman" w:hAnsi="Times New Roman" w:cs="Times New Roman"/>
                <w:b/>
                <w:color w:val="000000" w:themeColor="text1"/>
              </w:rPr>
              <w:t> HRD, Govt. of India.</w:t>
            </w:r>
          </w:p>
          <w:p w:rsidR="008E6BFE"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color w:val="000000" w:themeColor="text1"/>
              </w:rPr>
              <w:t>S</w:t>
            </w:r>
            <w:r w:rsidRPr="00254B1A">
              <w:rPr>
                <w:rFonts w:ascii="Times New Roman" w:eastAsia="Times New Roman" w:hAnsi="Times New Roman" w:cs="Times New Roman"/>
                <w:b/>
                <w:bCs/>
                <w:color w:val="000000" w:themeColor="text1"/>
              </w:rPr>
              <w:t>h. Krishan Pal Gujjar Ji, Hon’ble Minister of State,</w:t>
            </w:r>
            <w:r w:rsidRPr="00254B1A">
              <w:rPr>
                <w:rFonts w:ascii="Times New Roman" w:eastAsia="Times New Roman" w:hAnsi="Times New Roman" w:cs="Times New Roman"/>
                <w:b/>
                <w:color w:val="000000" w:themeColor="text1"/>
              </w:rPr>
              <w:t> SJE, Govt. of India.</w:t>
            </w:r>
          </w:p>
        </w:tc>
      </w:tr>
      <w:tr w:rsidR="008E6BFE" w:rsidRPr="00AE4C65" w:rsidTr="00AE4C65">
        <w:tc>
          <w:tcPr>
            <w:tcW w:w="959" w:type="dxa"/>
            <w:vAlign w:val="center"/>
          </w:tcPr>
          <w:p w:rsidR="008E6BFE" w:rsidRPr="00254B1A" w:rsidRDefault="00AE4C65" w:rsidP="00AE4C65">
            <w:pPr>
              <w:spacing w:line="276" w:lineRule="auto"/>
              <w:rPr>
                <w:rFonts w:ascii="Times New Roman" w:eastAsia="Times New Roman" w:hAnsi="Times New Roman" w:cs="Times New Roman"/>
                <w:b/>
                <w:bCs/>
                <w:color w:val="000000" w:themeColor="text1"/>
                <w:sz w:val="24"/>
              </w:rPr>
            </w:pPr>
            <w:r w:rsidRPr="00254B1A">
              <w:rPr>
                <w:rFonts w:ascii="Times New Roman" w:eastAsia="Times New Roman" w:hAnsi="Times New Roman" w:cs="Times New Roman"/>
                <w:b/>
                <w:bCs/>
                <w:color w:val="000000" w:themeColor="text1"/>
                <w:sz w:val="24"/>
              </w:rPr>
              <w:t>2013</w:t>
            </w:r>
          </w:p>
        </w:tc>
        <w:tc>
          <w:tcPr>
            <w:tcW w:w="9803" w:type="dxa"/>
          </w:tcPr>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Digvijay Singh Ji, General Secretary AICC </w:t>
            </w:r>
            <w:r w:rsidRPr="00254B1A">
              <w:rPr>
                <w:rFonts w:ascii="Times New Roman" w:eastAsia="Times New Roman" w:hAnsi="Times New Roman" w:cs="Times New Roman"/>
                <w:b/>
                <w:color w:val="000000" w:themeColor="text1"/>
              </w:rPr>
              <w:t>&amp; Ex-Chief Minister, Madhya Pradesh.</w:t>
            </w:r>
          </w:p>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Dr. Shashi Tharoor</w:t>
            </w:r>
            <w:r w:rsidR="00254B1A" w:rsidRPr="00254B1A">
              <w:rPr>
                <w:rFonts w:ascii="Times New Roman" w:eastAsia="Times New Roman" w:hAnsi="Times New Roman" w:cs="Times New Roman"/>
                <w:b/>
                <w:bCs/>
                <w:color w:val="000000" w:themeColor="text1"/>
              </w:rPr>
              <w:t xml:space="preserve"> Ji</w:t>
            </w:r>
            <w:r w:rsidRPr="00254B1A">
              <w:rPr>
                <w:rFonts w:ascii="Times New Roman" w:eastAsia="Times New Roman" w:hAnsi="Times New Roman" w:cs="Times New Roman"/>
                <w:b/>
                <w:bCs/>
                <w:color w:val="000000" w:themeColor="text1"/>
              </w:rPr>
              <w:t>, Hon’ble Minister of State, </w:t>
            </w:r>
            <w:r w:rsidRPr="00254B1A">
              <w:rPr>
                <w:rFonts w:ascii="Times New Roman" w:eastAsia="Times New Roman" w:hAnsi="Times New Roman" w:cs="Times New Roman"/>
                <w:b/>
                <w:color w:val="000000" w:themeColor="text1"/>
              </w:rPr>
              <w:t>HRD</w:t>
            </w:r>
            <w:r w:rsidRPr="00254B1A">
              <w:rPr>
                <w:rFonts w:ascii="Times New Roman" w:eastAsia="Times New Roman" w:hAnsi="Times New Roman" w:cs="Times New Roman"/>
                <w:b/>
                <w:bCs/>
                <w:color w:val="000000" w:themeColor="text1"/>
              </w:rPr>
              <w:t>, </w:t>
            </w:r>
            <w:r w:rsidRPr="00254B1A">
              <w:rPr>
                <w:rFonts w:ascii="Times New Roman" w:eastAsia="Times New Roman" w:hAnsi="Times New Roman" w:cs="Times New Roman"/>
                <w:b/>
                <w:color w:val="000000" w:themeColor="text1"/>
              </w:rPr>
              <w:t>Govt. of India.</w:t>
            </w:r>
          </w:p>
          <w:p w:rsidR="008E6BFE"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Anurag Thakur Ji, Hon’ble MP</w:t>
            </w:r>
            <w:r w:rsidRPr="00254B1A">
              <w:rPr>
                <w:rFonts w:ascii="Times New Roman" w:eastAsia="Times New Roman" w:hAnsi="Times New Roman" w:cs="Times New Roman"/>
                <w:b/>
                <w:color w:val="000000" w:themeColor="text1"/>
              </w:rPr>
              <w:t> &amp; National President, BJP (Y).</w:t>
            </w:r>
          </w:p>
        </w:tc>
      </w:tr>
      <w:tr w:rsidR="00AE4C65" w:rsidRPr="00AE4C65" w:rsidTr="00AE4C65">
        <w:tc>
          <w:tcPr>
            <w:tcW w:w="959" w:type="dxa"/>
            <w:vAlign w:val="center"/>
          </w:tcPr>
          <w:p w:rsidR="00AE4C65" w:rsidRPr="00254B1A" w:rsidRDefault="00AE4C65" w:rsidP="00AE4C65">
            <w:pPr>
              <w:spacing w:line="276" w:lineRule="auto"/>
              <w:rPr>
                <w:rFonts w:ascii="Times New Roman" w:eastAsia="Times New Roman" w:hAnsi="Times New Roman" w:cs="Times New Roman"/>
                <w:b/>
                <w:bCs/>
                <w:color w:val="000000" w:themeColor="text1"/>
                <w:sz w:val="24"/>
              </w:rPr>
            </w:pPr>
            <w:r w:rsidRPr="00254B1A">
              <w:rPr>
                <w:rFonts w:ascii="Times New Roman" w:eastAsia="Times New Roman" w:hAnsi="Times New Roman" w:cs="Times New Roman"/>
                <w:b/>
                <w:bCs/>
                <w:color w:val="000000" w:themeColor="text1"/>
                <w:sz w:val="24"/>
              </w:rPr>
              <w:t>2012</w:t>
            </w:r>
          </w:p>
        </w:tc>
        <w:tc>
          <w:tcPr>
            <w:tcW w:w="9803" w:type="dxa"/>
          </w:tcPr>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Shivraj V. Patil</w:t>
            </w:r>
            <w:r w:rsidR="00254B1A" w:rsidRPr="00254B1A">
              <w:rPr>
                <w:rFonts w:ascii="Times New Roman" w:eastAsia="Times New Roman" w:hAnsi="Times New Roman" w:cs="Times New Roman"/>
                <w:b/>
                <w:bCs/>
                <w:color w:val="000000" w:themeColor="text1"/>
              </w:rPr>
              <w:t xml:space="preserve"> Ji</w:t>
            </w:r>
            <w:r w:rsidRPr="00254B1A">
              <w:rPr>
                <w:rFonts w:ascii="Times New Roman" w:eastAsia="Times New Roman" w:hAnsi="Times New Roman" w:cs="Times New Roman"/>
                <w:b/>
                <w:bCs/>
                <w:color w:val="000000" w:themeColor="text1"/>
              </w:rPr>
              <w:t>, Governor Punjab</w:t>
            </w:r>
            <w:r w:rsidRPr="00254B1A">
              <w:rPr>
                <w:rFonts w:ascii="Times New Roman" w:eastAsia="Times New Roman" w:hAnsi="Times New Roman" w:cs="Times New Roman"/>
                <w:b/>
                <w:color w:val="000000" w:themeColor="text1"/>
              </w:rPr>
              <w:t> &amp; Former Union Home Minister, GOI</w:t>
            </w:r>
          </w:p>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Anurag Thakur Ji, Hon’ble MP </w:t>
            </w:r>
            <w:r w:rsidRPr="00254B1A">
              <w:rPr>
                <w:rFonts w:ascii="Times New Roman" w:eastAsia="Times New Roman" w:hAnsi="Times New Roman" w:cs="Times New Roman"/>
                <w:b/>
                <w:color w:val="000000" w:themeColor="text1"/>
              </w:rPr>
              <w:t>&amp; National President, BJP (Y).</w:t>
            </w:r>
          </w:p>
          <w:p w:rsidR="00AE4C65" w:rsidRPr="00254B1A" w:rsidRDefault="00AE4C65" w:rsidP="00254B1A">
            <w:pPr>
              <w:pStyle w:val="ListParagraph"/>
              <w:numPr>
                <w:ilvl w:val="0"/>
                <w:numId w:val="25"/>
              </w:numPr>
              <w:shd w:val="clear" w:color="auto" w:fill="FFFFFF"/>
              <w:spacing w:line="276" w:lineRule="auto"/>
              <w:ind w:left="317" w:hanging="283"/>
              <w:rPr>
                <w:rFonts w:ascii="Times New Roman" w:eastAsia="Times New Roman" w:hAnsi="Times New Roman" w:cs="Times New Roman"/>
                <w:b/>
                <w:color w:val="000000" w:themeColor="text1"/>
              </w:rPr>
            </w:pPr>
            <w:r w:rsidRPr="00254B1A">
              <w:rPr>
                <w:rFonts w:ascii="Times New Roman" w:eastAsia="Times New Roman" w:hAnsi="Times New Roman" w:cs="Times New Roman"/>
                <w:b/>
                <w:bCs/>
                <w:color w:val="000000" w:themeColor="text1"/>
              </w:rPr>
              <w:t>Sh. Parminder Dhindsa</w:t>
            </w:r>
            <w:r w:rsidR="00254B1A" w:rsidRPr="00254B1A">
              <w:rPr>
                <w:rFonts w:ascii="Times New Roman" w:eastAsia="Times New Roman" w:hAnsi="Times New Roman" w:cs="Times New Roman"/>
                <w:b/>
                <w:bCs/>
                <w:color w:val="000000" w:themeColor="text1"/>
              </w:rPr>
              <w:t xml:space="preserve"> Ji</w:t>
            </w:r>
            <w:r w:rsidRPr="00254B1A">
              <w:rPr>
                <w:rFonts w:ascii="Times New Roman" w:eastAsia="Times New Roman" w:hAnsi="Times New Roman" w:cs="Times New Roman"/>
                <w:b/>
                <w:bCs/>
                <w:color w:val="000000" w:themeColor="text1"/>
              </w:rPr>
              <w:t>, Hon’ble Finance Minister</w:t>
            </w:r>
            <w:r w:rsidRPr="00254B1A">
              <w:rPr>
                <w:rFonts w:ascii="Times New Roman" w:eastAsia="Times New Roman" w:hAnsi="Times New Roman" w:cs="Times New Roman"/>
                <w:b/>
                <w:color w:val="000000" w:themeColor="text1"/>
              </w:rPr>
              <w:t>, Govt. of Punjab.</w:t>
            </w:r>
          </w:p>
        </w:tc>
      </w:tr>
    </w:tbl>
    <w:p w:rsidR="008E6BFE" w:rsidRDefault="008E6BFE" w:rsidP="00F77F29">
      <w:pPr>
        <w:shd w:val="clear" w:color="auto" w:fill="FFFFFF"/>
        <w:spacing w:after="0"/>
        <w:jc w:val="both"/>
        <w:rPr>
          <w:rFonts w:ascii="Times New Roman" w:eastAsia="Times New Roman" w:hAnsi="Times New Roman" w:cs="Times New Roman"/>
          <w:b/>
          <w:bCs/>
          <w:color w:val="000000" w:themeColor="text1"/>
          <w:sz w:val="24"/>
          <w:szCs w:val="24"/>
        </w:rPr>
      </w:pPr>
    </w:p>
    <w:p w:rsidR="00D40A64" w:rsidRPr="00D40A64" w:rsidRDefault="009A07A6" w:rsidP="00D40A64">
      <w:pPr>
        <w:jc w:val="both"/>
        <w:rPr>
          <w:rFonts w:ascii="Times New Roman" w:hAnsi="Times New Roman" w:cs="Times New Roman"/>
          <w:b/>
          <w:bCs/>
          <w:color w:val="000000" w:themeColor="text1"/>
          <w:sz w:val="24"/>
          <w:szCs w:val="24"/>
        </w:rPr>
      </w:pPr>
      <w:r w:rsidRPr="00D40A64">
        <w:rPr>
          <w:rFonts w:ascii="Times New Roman" w:eastAsia="Times New Roman" w:hAnsi="Times New Roman" w:cs="Times New Roman"/>
          <w:color w:val="000000" w:themeColor="text1"/>
          <w:sz w:val="24"/>
          <w:szCs w:val="24"/>
        </w:rPr>
        <w:t>To achieve high-end results from this initiative,</w:t>
      </w:r>
      <w:r w:rsidRPr="00D40A64">
        <w:rPr>
          <w:rFonts w:ascii="Times New Roman" w:eastAsia="Times New Roman" w:hAnsi="Times New Roman" w:cs="Times New Roman"/>
          <w:b/>
          <w:bCs/>
          <w:color w:val="000000" w:themeColor="text1"/>
          <w:sz w:val="24"/>
          <w:szCs w:val="24"/>
        </w:rPr>
        <w:t xml:space="preserve"> we again humbly request you </w:t>
      </w:r>
      <w:r w:rsidR="00AE4C65" w:rsidRPr="00D40A64">
        <w:rPr>
          <w:rFonts w:ascii="Times New Roman" w:eastAsia="Times New Roman" w:hAnsi="Times New Roman" w:cs="Times New Roman"/>
          <w:b/>
          <w:bCs/>
          <w:color w:val="000000" w:themeColor="text1"/>
          <w:sz w:val="24"/>
          <w:szCs w:val="24"/>
        </w:rPr>
        <w:t xml:space="preserve">for </w:t>
      </w:r>
      <w:r w:rsidRPr="00D40A64">
        <w:rPr>
          <w:rFonts w:ascii="Times New Roman" w:eastAsia="Times New Roman" w:hAnsi="Times New Roman" w:cs="Times New Roman"/>
          <w:b/>
          <w:bCs/>
          <w:color w:val="000000" w:themeColor="text1"/>
          <w:sz w:val="24"/>
          <w:szCs w:val="24"/>
        </w:rPr>
        <w:t xml:space="preserve">being </w:t>
      </w:r>
      <w:r w:rsidR="00AE4C65" w:rsidRPr="00D40A64">
        <w:rPr>
          <w:rFonts w:ascii="Times New Roman" w:eastAsia="Times New Roman" w:hAnsi="Times New Roman" w:cs="Times New Roman"/>
          <w:b/>
          <w:bCs/>
          <w:color w:val="000000" w:themeColor="text1"/>
          <w:sz w:val="24"/>
          <w:szCs w:val="24"/>
        </w:rPr>
        <w:t xml:space="preserve">the </w:t>
      </w:r>
      <w:r w:rsidRPr="00D40A64">
        <w:rPr>
          <w:rFonts w:ascii="Times New Roman" w:eastAsia="Times New Roman" w:hAnsi="Times New Roman" w:cs="Times New Roman"/>
          <w:b/>
          <w:bCs/>
          <w:color w:val="000000" w:themeColor="text1"/>
          <w:sz w:val="24"/>
          <w:szCs w:val="24"/>
        </w:rPr>
        <w:t>Guest of Hono</w:t>
      </w:r>
      <w:r w:rsidR="00AE4C65" w:rsidRPr="00D40A64">
        <w:rPr>
          <w:rFonts w:ascii="Times New Roman" w:eastAsia="Times New Roman" w:hAnsi="Times New Roman" w:cs="Times New Roman"/>
          <w:b/>
          <w:bCs/>
          <w:color w:val="000000" w:themeColor="text1"/>
          <w:sz w:val="24"/>
          <w:szCs w:val="24"/>
        </w:rPr>
        <w:t>u</w:t>
      </w:r>
      <w:r w:rsidRPr="00D40A64">
        <w:rPr>
          <w:rFonts w:ascii="Times New Roman" w:eastAsia="Times New Roman" w:hAnsi="Times New Roman" w:cs="Times New Roman"/>
          <w:b/>
          <w:bCs/>
          <w:color w:val="000000" w:themeColor="text1"/>
          <w:sz w:val="24"/>
          <w:szCs w:val="24"/>
        </w:rPr>
        <w:t>r and Co-organiser of the Summit.</w:t>
      </w:r>
      <w:r w:rsidR="007F3627" w:rsidRPr="00D40A64">
        <w:rPr>
          <w:rFonts w:ascii="Times New Roman" w:eastAsia="Times New Roman" w:hAnsi="Times New Roman" w:cs="Times New Roman"/>
          <w:b/>
          <w:bCs/>
          <w:color w:val="000000" w:themeColor="text1"/>
          <w:sz w:val="24"/>
          <w:szCs w:val="24"/>
        </w:rPr>
        <w:t xml:space="preserve"> </w:t>
      </w:r>
      <w:r w:rsidRPr="00D40A64">
        <w:rPr>
          <w:rFonts w:ascii="Times New Roman" w:eastAsia="Times New Roman" w:hAnsi="Times New Roman" w:cs="Times New Roman"/>
          <w:b/>
          <w:bCs/>
          <w:color w:val="000000" w:themeColor="text1"/>
          <w:sz w:val="24"/>
          <w:szCs w:val="24"/>
        </w:rPr>
        <w:t xml:space="preserve">We </w:t>
      </w:r>
      <w:r w:rsidR="00AE4C65" w:rsidRPr="00D40A64">
        <w:rPr>
          <w:rFonts w:ascii="Times New Roman" w:eastAsia="Times New Roman" w:hAnsi="Times New Roman" w:cs="Times New Roman"/>
          <w:b/>
          <w:bCs/>
          <w:color w:val="000000" w:themeColor="text1"/>
          <w:sz w:val="24"/>
          <w:szCs w:val="24"/>
        </w:rPr>
        <w:t xml:space="preserve">request </w:t>
      </w:r>
      <w:r w:rsidRPr="00D40A64">
        <w:rPr>
          <w:rFonts w:ascii="Times New Roman" w:eastAsia="Times New Roman" w:hAnsi="Times New Roman" w:cs="Times New Roman"/>
          <w:b/>
          <w:bCs/>
          <w:color w:val="000000" w:themeColor="text1"/>
          <w:sz w:val="24"/>
          <w:szCs w:val="24"/>
        </w:rPr>
        <w:t>your kind permission to use </w:t>
      </w:r>
      <w:r w:rsidR="00D40A64" w:rsidRPr="00D40A64">
        <w:rPr>
          <w:rFonts w:ascii="Times New Roman" w:eastAsia="Times New Roman" w:hAnsi="Times New Roman" w:cs="Times New Roman"/>
          <w:b/>
          <w:bCs/>
          <w:color w:val="000000" w:themeColor="text1"/>
          <w:sz w:val="24"/>
          <w:szCs w:val="24"/>
        </w:rPr>
        <w:t>your</w:t>
      </w:r>
      <w:r w:rsidRPr="00D40A64">
        <w:rPr>
          <w:rFonts w:ascii="Times New Roman" w:eastAsia="Times New Roman" w:hAnsi="Times New Roman" w:cs="Times New Roman"/>
          <w:b/>
          <w:bCs/>
          <w:color w:val="000000" w:themeColor="text1"/>
          <w:sz w:val="24"/>
          <w:szCs w:val="24"/>
        </w:rPr>
        <w:t xml:space="preserve"> Logo as Co-organiser.</w:t>
      </w:r>
      <w:r w:rsidR="00D40A64" w:rsidRPr="00D40A64">
        <w:rPr>
          <w:rFonts w:ascii="Times New Roman" w:eastAsia="Times New Roman" w:hAnsi="Times New Roman" w:cs="Times New Roman"/>
          <w:b/>
          <w:bCs/>
          <w:color w:val="000000" w:themeColor="text1"/>
          <w:sz w:val="24"/>
          <w:szCs w:val="24"/>
        </w:rPr>
        <w:t xml:space="preserve"> </w:t>
      </w:r>
      <w:r w:rsidR="00D40A64" w:rsidRPr="00D40A64">
        <w:rPr>
          <w:rFonts w:ascii="Times New Roman" w:hAnsi="Times New Roman" w:cs="Times New Roman"/>
          <w:color w:val="000000" w:themeColor="text1"/>
          <w:sz w:val="24"/>
          <w:szCs w:val="24"/>
        </w:rPr>
        <w:t xml:space="preserve">We would need your </w:t>
      </w:r>
      <w:r w:rsidR="00D40A64" w:rsidRPr="00D40A64">
        <w:rPr>
          <w:rFonts w:ascii="Times New Roman" w:hAnsi="Times New Roman" w:cs="Times New Roman"/>
          <w:b/>
          <w:color w:val="000000" w:themeColor="text1"/>
          <w:sz w:val="24"/>
          <w:szCs w:val="24"/>
        </w:rPr>
        <w:t>Logo with high resolution</w:t>
      </w:r>
      <w:r w:rsidR="00D40A64" w:rsidRPr="00D40A64">
        <w:rPr>
          <w:rFonts w:ascii="Times New Roman" w:hAnsi="Times New Roman" w:cs="Times New Roman"/>
          <w:color w:val="000000" w:themeColor="text1"/>
          <w:sz w:val="24"/>
          <w:szCs w:val="24"/>
        </w:rPr>
        <w:t xml:space="preserve"> so as to incorporate the same in branding.</w:t>
      </w:r>
      <w:r w:rsidR="00D40A64" w:rsidRPr="00D40A64">
        <w:rPr>
          <w:rFonts w:ascii="Times New Roman" w:hAnsi="Times New Roman" w:cs="Times New Roman"/>
          <w:b/>
          <w:bCs/>
          <w:color w:val="000000" w:themeColor="text1"/>
          <w:sz w:val="24"/>
          <w:szCs w:val="24"/>
        </w:rPr>
        <w:t xml:space="preserve"> </w:t>
      </w:r>
    </w:p>
    <w:p w:rsidR="009A07A6" w:rsidRPr="009A07A6" w:rsidRDefault="009A07A6" w:rsidP="000000F4">
      <w:pPr>
        <w:shd w:val="clear" w:color="auto" w:fill="FFFFFF"/>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color w:val="000000" w:themeColor="text1"/>
          <w:sz w:val="24"/>
          <w:szCs w:val="24"/>
        </w:rPr>
        <w:t>Thank you very much for taking out time to read this mail. </w:t>
      </w:r>
      <w:r w:rsidRPr="009A07A6">
        <w:rPr>
          <w:rFonts w:ascii="Times New Roman" w:eastAsia="Times New Roman" w:hAnsi="Times New Roman" w:cs="Times New Roman"/>
          <w:i/>
          <w:iCs/>
          <w:color w:val="000000" w:themeColor="text1"/>
          <w:sz w:val="24"/>
          <w:szCs w:val="24"/>
        </w:rPr>
        <w:t>In order to have a look on our profile attached herewith</w:t>
      </w:r>
      <w:r w:rsidR="007F3627">
        <w:rPr>
          <w:rFonts w:ascii="Times New Roman" w:eastAsia="Times New Roman" w:hAnsi="Times New Roman" w:cs="Times New Roman"/>
          <w:i/>
          <w:iCs/>
          <w:color w:val="000000" w:themeColor="text1"/>
          <w:sz w:val="24"/>
          <w:szCs w:val="24"/>
        </w:rPr>
        <w:t xml:space="preserve">; </w:t>
      </w:r>
      <w:r w:rsidRPr="009A07A6">
        <w:rPr>
          <w:rFonts w:ascii="Times New Roman" w:eastAsia="Times New Roman" w:hAnsi="Times New Roman" w:cs="Times New Roman"/>
          <w:i/>
          <w:iCs/>
          <w:color w:val="000000" w:themeColor="text1"/>
          <w:sz w:val="24"/>
          <w:szCs w:val="24"/>
        </w:rPr>
        <w:t>you can visit </w:t>
      </w:r>
      <w:r w:rsidRPr="00CF4D56">
        <w:rPr>
          <w:rFonts w:ascii="Times New Roman" w:eastAsia="Times New Roman" w:hAnsi="Times New Roman" w:cs="Times New Roman"/>
          <w:b/>
          <w:bCs/>
          <w:i/>
          <w:iCs/>
          <w:color w:val="000000" w:themeColor="text1"/>
          <w:sz w:val="24"/>
          <w:szCs w:val="24"/>
          <w:u w:val="single"/>
        </w:rPr>
        <w:t>www.aitmc.</w:t>
      </w:r>
      <w:hyperlink r:id="rId10" w:tgtFrame="_blank" w:history="1">
        <w:r w:rsidRPr="00CF4D56">
          <w:rPr>
            <w:rFonts w:ascii="Times New Roman" w:eastAsia="Times New Roman" w:hAnsi="Times New Roman" w:cs="Times New Roman"/>
            <w:b/>
            <w:bCs/>
            <w:i/>
            <w:iCs/>
            <w:color w:val="000000" w:themeColor="text1"/>
            <w:sz w:val="24"/>
            <w:szCs w:val="24"/>
            <w:u w:val="single"/>
          </w:rPr>
          <w:t>co.in</w:t>
        </w:r>
      </w:hyperlink>
      <w:r w:rsidRPr="009A07A6">
        <w:rPr>
          <w:rFonts w:ascii="Times New Roman" w:eastAsia="Times New Roman" w:hAnsi="Times New Roman" w:cs="Times New Roman"/>
          <w:i/>
          <w:iCs/>
          <w:color w:val="000000" w:themeColor="text1"/>
          <w:sz w:val="24"/>
          <w:szCs w:val="24"/>
        </w:rPr>
        <w:t> for further details.</w:t>
      </w:r>
    </w:p>
    <w:p w:rsidR="009A07A6" w:rsidRPr="009A07A6" w:rsidRDefault="009A07A6" w:rsidP="000000F4">
      <w:pPr>
        <w:shd w:val="clear" w:color="auto" w:fill="FFFFFF"/>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color w:val="000000" w:themeColor="text1"/>
          <w:sz w:val="24"/>
          <w:szCs w:val="24"/>
        </w:rPr>
        <w:t>Looking forward to a positive and early revert from your end. </w:t>
      </w:r>
    </w:p>
    <w:p w:rsidR="009A07A6" w:rsidRPr="007F3627" w:rsidRDefault="009A07A6" w:rsidP="000000F4">
      <w:pPr>
        <w:shd w:val="clear" w:color="auto" w:fill="FFFFFF"/>
        <w:jc w:val="both"/>
        <w:rPr>
          <w:rFonts w:ascii="Times New Roman" w:eastAsia="Times New Roman" w:hAnsi="Times New Roman" w:cs="Times New Roman"/>
          <w:b/>
          <w:color w:val="000000" w:themeColor="text1"/>
          <w:sz w:val="24"/>
          <w:szCs w:val="24"/>
        </w:rPr>
      </w:pPr>
      <w:r w:rsidRPr="007F3627">
        <w:rPr>
          <w:rFonts w:ascii="Times New Roman" w:eastAsia="Times New Roman" w:hAnsi="Times New Roman" w:cs="Times New Roman"/>
          <w:b/>
          <w:color w:val="000000" w:themeColor="text1"/>
          <w:sz w:val="24"/>
          <w:szCs w:val="24"/>
        </w:rPr>
        <w:t>With Respectful Regards</w:t>
      </w:r>
      <w:r w:rsidR="007F3627">
        <w:rPr>
          <w:rFonts w:ascii="Times New Roman" w:eastAsia="Times New Roman" w:hAnsi="Times New Roman" w:cs="Times New Roman"/>
          <w:b/>
          <w:color w:val="000000" w:themeColor="text1"/>
          <w:sz w:val="24"/>
          <w:szCs w:val="24"/>
        </w:rPr>
        <w:t>,</w:t>
      </w:r>
    </w:p>
    <w:p w:rsidR="009A07A6" w:rsidRPr="007F3627" w:rsidRDefault="009A07A6" w:rsidP="007F3627">
      <w:pPr>
        <w:shd w:val="clear" w:color="auto" w:fill="FFFFFF"/>
        <w:spacing w:after="0"/>
        <w:jc w:val="both"/>
        <w:rPr>
          <w:rFonts w:ascii="Times New Roman" w:eastAsia="Times New Roman" w:hAnsi="Times New Roman" w:cs="Times New Roman"/>
          <w:b/>
          <w:color w:val="000000" w:themeColor="text1"/>
          <w:sz w:val="24"/>
          <w:szCs w:val="24"/>
        </w:rPr>
      </w:pPr>
      <w:r w:rsidRPr="007F3627">
        <w:rPr>
          <w:rFonts w:ascii="Times New Roman" w:eastAsia="Times New Roman" w:hAnsi="Times New Roman" w:cs="Times New Roman"/>
          <w:b/>
          <w:color w:val="000000" w:themeColor="text1"/>
          <w:sz w:val="24"/>
          <w:szCs w:val="24"/>
        </w:rPr>
        <w:t>Deep Choudhary</w:t>
      </w:r>
      <w:r w:rsidR="007F3627">
        <w:rPr>
          <w:rFonts w:ascii="Times New Roman" w:eastAsia="Times New Roman" w:hAnsi="Times New Roman" w:cs="Times New Roman"/>
          <w:b/>
          <w:color w:val="000000" w:themeColor="text1"/>
          <w:sz w:val="24"/>
          <w:szCs w:val="24"/>
        </w:rPr>
        <w:t>,</w:t>
      </w:r>
    </w:p>
    <w:p w:rsidR="009A07A6" w:rsidRPr="007F3627" w:rsidRDefault="009A07A6" w:rsidP="000000F4">
      <w:pPr>
        <w:shd w:val="clear" w:color="auto" w:fill="FFFFFF"/>
        <w:jc w:val="both"/>
        <w:rPr>
          <w:rFonts w:ascii="Times New Roman" w:eastAsia="Times New Roman" w:hAnsi="Times New Roman" w:cs="Times New Roman"/>
          <w:b/>
          <w:color w:val="000000" w:themeColor="text1"/>
          <w:sz w:val="24"/>
          <w:szCs w:val="24"/>
        </w:rPr>
      </w:pPr>
      <w:r w:rsidRPr="007F3627">
        <w:rPr>
          <w:rFonts w:ascii="Times New Roman" w:eastAsia="Times New Roman" w:hAnsi="Times New Roman" w:cs="Times New Roman"/>
          <w:b/>
          <w:color w:val="000000" w:themeColor="text1"/>
          <w:sz w:val="24"/>
          <w:szCs w:val="24"/>
        </w:rPr>
        <w:t>President</w:t>
      </w:r>
    </w:p>
    <w:p w:rsidR="009A07A6" w:rsidRPr="009A07A6" w:rsidRDefault="009A07A6" w:rsidP="000000F4">
      <w:pPr>
        <w:shd w:val="clear" w:color="auto" w:fill="FFFFFF"/>
        <w:jc w:val="both"/>
        <w:rPr>
          <w:rFonts w:ascii="Times New Roman" w:eastAsia="Times New Roman" w:hAnsi="Times New Roman" w:cs="Times New Roman"/>
          <w:color w:val="000000" w:themeColor="text1"/>
          <w:sz w:val="24"/>
          <w:szCs w:val="24"/>
        </w:rPr>
      </w:pPr>
      <w:r w:rsidRPr="00CF4D56">
        <w:rPr>
          <w:rFonts w:ascii="Times New Roman" w:eastAsia="Times New Roman" w:hAnsi="Times New Roman" w:cs="Times New Roman"/>
          <w:noProof/>
          <w:color w:val="000000" w:themeColor="text1"/>
          <w:sz w:val="24"/>
          <w:szCs w:val="24"/>
        </w:rPr>
        <w:drawing>
          <wp:inline distT="0" distB="0" distL="0" distR="0">
            <wp:extent cx="790575" cy="816077"/>
            <wp:effectExtent l="19050" t="0" r="9525" b="0"/>
            <wp:docPr id="1" name="Picture 1" descr="https://lh5.googleusercontent.com/-g9X7mSJ3F90/U05U_i9QpAI/AAAAAAAAABQ/b-XxefLnQqU/s103/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9X7mSJ3F90/U05U_i9QpAI/AAAAAAAAABQ/b-XxefLnQqU/s103/logo.jpg"/>
                    <pic:cNvPicPr>
                      <a:picLocks noChangeAspect="1" noChangeArrowheads="1"/>
                    </pic:cNvPicPr>
                  </pic:nvPicPr>
                  <pic:blipFill>
                    <a:blip r:embed="rId11"/>
                    <a:srcRect/>
                    <a:stretch>
                      <a:fillRect/>
                    </a:stretch>
                  </pic:blipFill>
                  <pic:spPr bwMode="auto">
                    <a:xfrm>
                      <a:off x="0" y="0"/>
                      <a:ext cx="790575" cy="816077"/>
                    </a:xfrm>
                    <a:prstGeom prst="rect">
                      <a:avLst/>
                    </a:prstGeom>
                    <a:noFill/>
                    <a:ln w="9525">
                      <a:noFill/>
                      <a:miter lim="800000"/>
                      <a:headEnd/>
                      <a:tailEnd/>
                    </a:ln>
                  </pic:spPr>
                </pic:pic>
              </a:graphicData>
            </a:graphic>
          </wp:inline>
        </w:drawing>
      </w:r>
    </w:p>
    <w:p w:rsidR="009A07A6" w:rsidRPr="009A07A6" w:rsidRDefault="009A07A6" w:rsidP="007F3627">
      <w:pPr>
        <w:shd w:val="clear" w:color="auto" w:fill="FFFFFF"/>
        <w:spacing w:after="0"/>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b/>
          <w:bCs/>
          <w:color w:val="000000" w:themeColor="text1"/>
          <w:sz w:val="24"/>
          <w:szCs w:val="24"/>
        </w:rPr>
        <w:t xml:space="preserve">All India Technical Management </w:t>
      </w:r>
      <w:r w:rsidR="007F3627">
        <w:rPr>
          <w:rFonts w:ascii="Times New Roman" w:eastAsia="Times New Roman" w:hAnsi="Times New Roman" w:cs="Times New Roman"/>
          <w:b/>
          <w:bCs/>
          <w:color w:val="000000" w:themeColor="text1"/>
          <w:sz w:val="24"/>
          <w:szCs w:val="24"/>
        </w:rPr>
        <w:t>C</w:t>
      </w:r>
      <w:r w:rsidRPr="009A07A6">
        <w:rPr>
          <w:rFonts w:ascii="Times New Roman" w:eastAsia="Times New Roman" w:hAnsi="Times New Roman" w:cs="Times New Roman"/>
          <w:b/>
          <w:bCs/>
          <w:color w:val="000000" w:themeColor="text1"/>
          <w:sz w:val="24"/>
          <w:szCs w:val="24"/>
        </w:rPr>
        <w:t>ouncil</w:t>
      </w:r>
    </w:p>
    <w:p w:rsidR="00D40A64" w:rsidRDefault="009A07A6" w:rsidP="007F3627">
      <w:pPr>
        <w:shd w:val="clear" w:color="auto" w:fill="FFFFFF"/>
        <w:spacing w:after="0"/>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b/>
          <w:bCs/>
          <w:color w:val="000000" w:themeColor="text1"/>
          <w:sz w:val="24"/>
          <w:szCs w:val="24"/>
        </w:rPr>
        <w:t>Corporate Office</w:t>
      </w:r>
      <w:r w:rsidRPr="009A07A6">
        <w:rPr>
          <w:rFonts w:ascii="Times New Roman" w:eastAsia="Times New Roman" w:hAnsi="Times New Roman" w:cs="Times New Roman"/>
          <w:color w:val="000000" w:themeColor="text1"/>
          <w:sz w:val="24"/>
          <w:szCs w:val="24"/>
        </w:rPr>
        <w:t>: 4</w:t>
      </w:r>
      <w:r w:rsidRPr="009A07A6">
        <w:rPr>
          <w:rFonts w:ascii="Times New Roman" w:eastAsia="Times New Roman" w:hAnsi="Times New Roman" w:cs="Times New Roman"/>
          <w:color w:val="000000" w:themeColor="text1"/>
          <w:sz w:val="24"/>
          <w:szCs w:val="24"/>
          <w:vertAlign w:val="superscript"/>
        </w:rPr>
        <w:t>th</w:t>
      </w:r>
      <w:r w:rsidRPr="00CF4D56">
        <w:rPr>
          <w:rFonts w:ascii="Times New Roman" w:eastAsia="Times New Roman" w:hAnsi="Times New Roman" w:cs="Times New Roman"/>
          <w:color w:val="000000" w:themeColor="text1"/>
          <w:sz w:val="24"/>
          <w:szCs w:val="24"/>
        </w:rPr>
        <w:t> </w:t>
      </w:r>
      <w:r w:rsidRPr="009A07A6">
        <w:rPr>
          <w:rFonts w:ascii="Times New Roman" w:eastAsia="Times New Roman" w:hAnsi="Times New Roman" w:cs="Times New Roman"/>
          <w:color w:val="000000" w:themeColor="text1"/>
          <w:sz w:val="24"/>
          <w:szCs w:val="24"/>
        </w:rPr>
        <w:t>Floor, Statesman House Building,</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Barakhamba Road,</w:t>
      </w:r>
      <w:r w:rsidR="007F3627">
        <w:rPr>
          <w:rFonts w:ascii="Times New Roman" w:eastAsia="Times New Roman" w:hAnsi="Times New Roman" w:cs="Times New Roman"/>
          <w:color w:val="000000" w:themeColor="text1"/>
          <w:sz w:val="24"/>
          <w:szCs w:val="24"/>
        </w:rPr>
        <w:t xml:space="preserve"> </w:t>
      </w:r>
    </w:p>
    <w:p w:rsidR="009A07A6" w:rsidRPr="009A07A6" w:rsidRDefault="009A07A6" w:rsidP="007F3627">
      <w:pPr>
        <w:shd w:val="clear" w:color="auto" w:fill="FFFFFF"/>
        <w:spacing w:after="0"/>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color w:val="000000" w:themeColor="text1"/>
          <w:sz w:val="24"/>
          <w:szCs w:val="24"/>
        </w:rPr>
        <w:t>Connaught Place, New Delhi 110001  </w:t>
      </w:r>
    </w:p>
    <w:p w:rsidR="009A07A6" w:rsidRPr="009A07A6" w:rsidRDefault="009A07A6" w:rsidP="007F3627">
      <w:pPr>
        <w:shd w:val="clear" w:color="auto" w:fill="FFFFFF"/>
        <w:spacing w:after="0"/>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color w:val="000000" w:themeColor="text1"/>
          <w:sz w:val="24"/>
          <w:szCs w:val="24"/>
        </w:rPr>
        <w:t>Phone:</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011-3044 6641,</w:t>
      </w:r>
      <w:r w:rsidRPr="00CF4D56">
        <w:rPr>
          <w:rFonts w:ascii="Times New Roman" w:eastAsia="Times New Roman" w:hAnsi="Times New Roman" w:cs="Times New Roman"/>
          <w:color w:val="000000" w:themeColor="text1"/>
          <w:sz w:val="24"/>
          <w:szCs w:val="24"/>
        </w:rPr>
        <w:t> </w:t>
      </w:r>
      <w:r w:rsidRPr="009A07A6">
        <w:rPr>
          <w:rFonts w:ascii="Times New Roman" w:eastAsia="Times New Roman" w:hAnsi="Times New Roman" w:cs="Times New Roman"/>
          <w:color w:val="000000" w:themeColor="text1"/>
          <w:sz w:val="24"/>
          <w:szCs w:val="24"/>
        </w:rPr>
        <w:t>Fax:</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011-3044 6500</w:t>
      </w:r>
    </w:p>
    <w:p w:rsidR="009A07A6" w:rsidRPr="009A07A6" w:rsidRDefault="009A07A6" w:rsidP="007F3627">
      <w:pPr>
        <w:shd w:val="clear" w:color="auto" w:fill="FFFFFF"/>
        <w:spacing w:after="0"/>
        <w:jc w:val="both"/>
        <w:rPr>
          <w:rFonts w:ascii="Times New Roman" w:eastAsia="Times New Roman" w:hAnsi="Times New Roman" w:cs="Times New Roman"/>
          <w:color w:val="000000" w:themeColor="text1"/>
          <w:sz w:val="24"/>
          <w:szCs w:val="24"/>
        </w:rPr>
      </w:pPr>
      <w:r w:rsidRPr="009A07A6">
        <w:rPr>
          <w:rFonts w:ascii="Times New Roman" w:eastAsia="Times New Roman" w:hAnsi="Times New Roman" w:cs="Times New Roman"/>
          <w:b/>
          <w:bCs/>
          <w:color w:val="000000" w:themeColor="text1"/>
          <w:sz w:val="24"/>
          <w:szCs w:val="24"/>
        </w:rPr>
        <w:t>Northern India Operations:</w:t>
      </w:r>
      <w:r w:rsidR="007F3627">
        <w:rPr>
          <w:rFonts w:ascii="Times New Roman" w:eastAsia="Times New Roman" w:hAnsi="Times New Roman" w:cs="Times New Roman"/>
          <w:b/>
          <w:bCs/>
          <w:color w:val="000000" w:themeColor="text1"/>
          <w:sz w:val="24"/>
          <w:szCs w:val="24"/>
        </w:rPr>
        <w:t xml:space="preserve"> </w:t>
      </w:r>
      <w:r w:rsidRPr="009A07A6">
        <w:rPr>
          <w:rFonts w:ascii="Times New Roman" w:eastAsia="Times New Roman" w:hAnsi="Times New Roman" w:cs="Times New Roman"/>
          <w:color w:val="000000" w:themeColor="text1"/>
          <w:sz w:val="24"/>
          <w:szCs w:val="24"/>
        </w:rPr>
        <w:t>Unit No.236,</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Tower B-3,</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Spaze IT Park,</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Sohna Road Gurgaon.</w:t>
      </w:r>
    </w:p>
    <w:p w:rsidR="009A07A6" w:rsidRPr="009A07A6" w:rsidRDefault="009A07A6" w:rsidP="007F3627">
      <w:pPr>
        <w:shd w:val="clear" w:color="auto" w:fill="FFFFFF"/>
        <w:spacing w:after="0"/>
        <w:jc w:val="both"/>
        <w:rPr>
          <w:rFonts w:ascii="Times New Roman" w:eastAsia="Times New Roman" w:hAnsi="Times New Roman" w:cs="Times New Roman"/>
          <w:color w:val="000000" w:themeColor="text1"/>
          <w:sz w:val="24"/>
          <w:szCs w:val="24"/>
        </w:rPr>
      </w:pPr>
      <w:r w:rsidRPr="00254B1A">
        <w:rPr>
          <w:rFonts w:ascii="Times New Roman" w:eastAsia="Times New Roman" w:hAnsi="Times New Roman" w:cs="Times New Roman"/>
          <w:b/>
          <w:color w:val="000000" w:themeColor="text1"/>
          <w:sz w:val="24"/>
          <w:szCs w:val="24"/>
        </w:rPr>
        <w:t>Phone</w:t>
      </w:r>
      <w:r w:rsidRPr="009A07A6">
        <w:rPr>
          <w:rFonts w:ascii="Times New Roman" w:eastAsia="Times New Roman" w:hAnsi="Times New Roman" w:cs="Times New Roman"/>
          <w:color w:val="000000" w:themeColor="text1"/>
          <w:sz w:val="24"/>
          <w:szCs w:val="24"/>
        </w:rPr>
        <w:t>:</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0124-4993686</w:t>
      </w:r>
      <w:r w:rsidR="00254B1A">
        <w:rPr>
          <w:rFonts w:ascii="Times New Roman" w:eastAsia="Times New Roman" w:hAnsi="Times New Roman" w:cs="Times New Roman"/>
          <w:color w:val="000000" w:themeColor="text1"/>
          <w:sz w:val="24"/>
          <w:szCs w:val="24"/>
        </w:rPr>
        <w:t xml:space="preserve">; </w:t>
      </w:r>
      <w:r w:rsidRPr="00254B1A">
        <w:rPr>
          <w:rFonts w:ascii="Times New Roman" w:eastAsia="Times New Roman" w:hAnsi="Times New Roman" w:cs="Times New Roman"/>
          <w:b/>
          <w:color w:val="000000" w:themeColor="text1"/>
          <w:sz w:val="24"/>
          <w:szCs w:val="24"/>
        </w:rPr>
        <w:t>Cell</w:t>
      </w:r>
      <w:r w:rsidR="007F3627">
        <w:rPr>
          <w:rFonts w:ascii="Times New Roman" w:eastAsia="Times New Roman" w:hAnsi="Times New Roman" w:cs="Times New Roman"/>
          <w:color w:val="000000" w:themeColor="text1"/>
          <w:sz w:val="24"/>
          <w:szCs w:val="24"/>
        </w:rPr>
        <w:t xml:space="preserve">: </w:t>
      </w:r>
      <w:r w:rsidRPr="009A07A6">
        <w:rPr>
          <w:rFonts w:ascii="Times New Roman" w:eastAsia="Times New Roman" w:hAnsi="Times New Roman" w:cs="Times New Roman"/>
          <w:color w:val="000000" w:themeColor="text1"/>
          <w:sz w:val="24"/>
          <w:szCs w:val="24"/>
        </w:rPr>
        <w:t>+91-73577-55555</w:t>
      </w:r>
      <w:r w:rsidR="007F3627">
        <w:rPr>
          <w:rFonts w:ascii="Times New Roman" w:eastAsia="Times New Roman" w:hAnsi="Times New Roman" w:cs="Times New Roman"/>
          <w:color w:val="000000" w:themeColor="text1"/>
          <w:sz w:val="24"/>
          <w:szCs w:val="24"/>
        </w:rPr>
        <w:t xml:space="preserve">; </w:t>
      </w:r>
      <w:r w:rsidRPr="00254B1A">
        <w:rPr>
          <w:rFonts w:ascii="Times New Roman" w:eastAsia="Times New Roman" w:hAnsi="Times New Roman" w:cs="Times New Roman"/>
          <w:b/>
          <w:color w:val="000000" w:themeColor="text1"/>
          <w:sz w:val="24"/>
          <w:szCs w:val="24"/>
        </w:rPr>
        <w:t>Email</w:t>
      </w:r>
      <w:r w:rsidRPr="009A07A6">
        <w:rPr>
          <w:rFonts w:ascii="Times New Roman" w:eastAsia="Times New Roman" w:hAnsi="Times New Roman" w:cs="Times New Roman"/>
          <w:color w:val="000000" w:themeColor="text1"/>
          <w:sz w:val="24"/>
          <w:szCs w:val="24"/>
        </w:rPr>
        <w:t>: </w:t>
      </w:r>
      <w:hyperlink r:id="rId12" w:tgtFrame="_blank" w:history="1">
        <w:r w:rsidRPr="00CF4D56">
          <w:rPr>
            <w:rFonts w:ascii="Times New Roman" w:eastAsia="Times New Roman" w:hAnsi="Times New Roman" w:cs="Times New Roman"/>
            <w:color w:val="000000" w:themeColor="text1"/>
            <w:sz w:val="24"/>
            <w:szCs w:val="24"/>
            <w:u w:val="single"/>
          </w:rPr>
          <w:t>deep@aitm</w:t>
        </w:r>
      </w:hyperlink>
      <w:hyperlink r:id="rId13" w:tgtFrame="_blank" w:history="1">
        <w:r w:rsidRPr="00CF4D56">
          <w:rPr>
            <w:rFonts w:ascii="Times New Roman" w:eastAsia="Times New Roman" w:hAnsi="Times New Roman" w:cs="Times New Roman"/>
            <w:color w:val="000000" w:themeColor="text1"/>
            <w:sz w:val="24"/>
            <w:szCs w:val="24"/>
            <w:u w:val="single"/>
          </w:rPr>
          <w:t>c.i</w:t>
        </w:r>
      </w:hyperlink>
      <w:r w:rsidRPr="009A07A6">
        <w:rPr>
          <w:rFonts w:ascii="Times New Roman" w:eastAsia="Times New Roman" w:hAnsi="Times New Roman" w:cs="Times New Roman"/>
          <w:color w:val="000000" w:themeColor="text1"/>
          <w:sz w:val="24"/>
          <w:szCs w:val="24"/>
        </w:rPr>
        <w:t>n,              </w:t>
      </w:r>
    </w:p>
    <w:p w:rsidR="005F4B25" w:rsidRPr="00CF4D56" w:rsidRDefault="009A07A6" w:rsidP="000000F4">
      <w:pPr>
        <w:shd w:val="clear" w:color="auto" w:fill="FFFFFF"/>
        <w:jc w:val="both"/>
        <w:rPr>
          <w:rFonts w:ascii="Times New Roman" w:hAnsi="Times New Roman" w:cs="Times New Roman"/>
          <w:color w:val="000000" w:themeColor="text1"/>
          <w:sz w:val="24"/>
          <w:szCs w:val="24"/>
        </w:rPr>
      </w:pPr>
      <w:r w:rsidRPr="00AE4C65">
        <w:rPr>
          <w:rFonts w:ascii="Times New Roman" w:eastAsia="Times New Roman" w:hAnsi="Times New Roman" w:cs="Times New Roman"/>
          <w:b/>
          <w:color w:val="000000" w:themeColor="text1"/>
          <w:sz w:val="24"/>
          <w:szCs w:val="24"/>
        </w:rPr>
        <w:t>Website</w:t>
      </w:r>
      <w:r w:rsidRPr="009A07A6">
        <w:rPr>
          <w:rFonts w:ascii="Times New Roman" w:eastAsia="Times New Roman" w:hAnsi="Times New Roman" w:cs="Times New Roman"/>
          <w:color w:val="000000" w:themeColor="text1"/>
          <w:sz w:val="24"/>
          <w:szCs w:val="24"/>
        </w:rPr>
        <w:t>: </w:t>
      </w:r>
      <w:hyperlink r:id="rId14" w:tgtFrame="_blank" w:history="1">
        <w:r w:rsidRPr="00CF4D56">
          <w:rPr>
            <w:rFonts w:ascii="Times New Roman" w:eastAsia="Times New Roman" w:hAnsi="Times New Roman" w:cs="Times New Roman"/>
            <w:color w:val="000000" w:themeColor="text1"/>
            <w:sz w:val="24"/>
            <w:szCs w:val="24"/>
            <w:u w:val="single"/>
          </w:rPr>
          <w:t>www.aitmc.in</w:t>
        </w:r>
      </w:hyperlink>
    </w:p>
    <w:sectPr w:rsidR="005F4B25" w:rsidRPr="00CF4D56" w:rsidSect="006B6E28">
      <w:headerReference w:type="default" r:id="rId1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622" w:rsidRDefault="00AE1622" w:rsidP="008D7167">
      <w:pPr>
        <w:spacing w:after="0" w:line="240" w:lineRule="auto"/>
      </w:pPr>
      <w:r>
        <w:separator/>
      </w:r>
    </w:p>
  </w:endnote>
  <w:endnote w:type="continuationSeparator" w:id="1">
    <w:p w:rsidR="00AE1622" w:rsidRDefault="00AE1622" w:rsidP="008D7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622" w:rsidRDefault="00AE1622" w:rsidP="008D7167">
      <w:pPr>
        <w:spacing w:after="0" w:line="240" w:lineRule="auto"/>
      </w:pPr>
      <w:r>
        <w:separator/>
      </w:r>
    </w:p>
  </w:footnote>
  <w:footnote w:type="continuationSeparator" w:id="1">
    <w:p w:rsidR="00AE1622" w:rsidRDefault="00AE1622" w:rsidP="008D7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25" w:rsidRDefault="004701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842"/>
      </v:shape>
    </w:pict>
  </w:numPicBullet>
  <w:abstractNum w:abstractNumId="0">
    <w:nsid w:val="04D76C37"/>
    <w:multiLevelType w:val="hybridMultilevel"/>
    <w:tmpl w:val="383CD48A"/>
    <w:lvl w:ilvl="0" w:tplc="50CAADA6">
      <w:numFmt w:val="bullet"/>
      <w:lvlText w:val="·"/>
      <w:lvlJc w:val="left"/>
      <w:pPr>
        <w:ind w:left="900" w:hanging="540"/>
      </w:pPr>
      <w:rPr>
        <w:rFonts w:ascii="Cambria" w:eastAsia="Times New Roman" w:hAnsi="Cambria"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EE2B2F"/>
    <w:multiLevelType w:val="hybridMultilevel"/>
    <w:tmpl w:val="AE242E4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EF25DC"/>
    <w:multiLevelType w:val="multilevel"/>
    <w:tmpl w:val="944E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32095"/>
    <w:multiLevelType w:val="multilevel"/>
    <w:tmpl w:val="3FCCC65A"/>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4">
    <w:nsid w:val="13D87FF0"/>
    <w:multiLevelType w:val="hybridMultilevel"/>
    <w:tmpl w:val="F03E2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434E7D"/>
    <w:multiLevelType w:val="hybridMultilevel"/>
    <w:tmpl w:val="118A3BFA"/>
    <w:lvl w:ilvl="0" w:tplc="FC2A7662">
      <w:numFmt w:val="bullet"/>
      <w:lvlText w:val="·"/>
      <w:lvlJc w:val="left"/>
      <w:pPr>
        <w:ind w:left="540" w:hanging="540"/>
      </w:pPr>
      <w:rPr>
        <w:rFonts w:ascii="Cambria" w:eastAsia="Times New Roman" w:hAnsi="Cambria" w:cs="Time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7FA7E04"/>
    <w:multiLevelType w:val="multilevel"/>
    <w:tmpl w:val="55E6C1A6"/>
    <w:lvl w:ilvl="0">
      <w:start w:val="1"/>
      <w:numFmt w:val="bullet"/>
      <w:lvlText w:val=""/>
      <w:lvlPicBulletId w:val="0"/>
      <w:lvlJc w:val="left"/>
      <w:pPr>
        <w:tabs>
          <w:tab w:val="num" w:pos="270"/>
        </w:tabs>
        <w:ind w:left="270" w:hanging="360"/>
      </w:pPr>
      <w:rPr>
        <w:rFonts w:ascii="Symbol" w:hAnsi="Symbol" w:hint="default"/>
        <w:sz w:val="20"/>
      </w:rPr>
    </w:lvl>
    <w:lvl w:ilvl="1" w:tentative="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7">
    <w:nsid w:val="17FB2B05"/>
    <w:multiLevelType w:val="hybridMultilevel"/>
    <w:tmpl w:val="29FE3952"/>
    <w:lvl w:ilvl="0" w:tplc="40090001">
      <w:start w:val="1"/>
      <w:numFmt w:val="bullet"/>
      <w:lvlText w:val=""/>
      <w:lvlJc w:val="left"/>
      <w:pPr>
        <w:ind w:left="540" w:hanging="54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A962A1E"/>
    <w:multiLevelType w:val="hybridMultilevel"/>
    <w:tmpl w:val="F7B0BB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B7050C7"/>
    <w:multiLevelType w:val="hybridMultilevel"/>
    <w:tmpl w:val="59D477DC"/>
    <w:lvl w:ilvl="0" w:tplc="40090001">
      <w:start w:val="1"/>
      <w:numFmt w:val="bullet"/>
      <w:lvlText w:val=""/>
      <w:lvlJc w:val="left"/>
      <w:pPr>
        <w:ind w:left="540" w:hanging="54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B874535"/>
    <w:multiLevelType w:val="multilevel"/>
    <w:tmpl w:val="4C90874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11">
    <w:nsid w:val="1D015A17"/>
    <w:multiLevelType w:val="hybridMultilevel"/>
    <w:tmpl w:val="CDE8D64A"/>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20174165"/>
    <w:multiLevelType w:val="hybridMultilevel"/>
    <w:tmpl w:val="F57E7924"/>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9612AED"/>
    <w:multiLevelType w:val="hybridMultilevel"/>
    <w:tmpl w:val="2696B33A"/>
    <w:lvl w:ilvl="0" w:tplc="40090005">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D7516ED"/>
    <w:multiLevelType w:val="hybridMultilevel"/>
    <w:tmpl w:val="561CD9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16478C1"/>
    <w:multiLevelType w:val="hybridMultilevel"/>
    <w:tmpl w:val="BAA4D822"/>
    <w:lvl w:ilvl="0" w:tplc="40090001">
      <w:start w:val="1"/>
      <w:numFmt w:val="bullet"/>
      <w:lvlText w:val=""/>
      <w:lvlJc w:val="left"/>
      <w:pPr>
        <w:ind w:left="720" w:hanging="360"/>
      </w:pPr>
      <w:rPr>
        <w:rFonts w:ascii="Symbol" w:hAnsi="Symbol" w:hint="default"/>
      </w:rPr>
    </w:lvl>
    <w:lvl w:ilvl="1" w:tplc="40090007">
      <w:start w:val="1"/>
      <w:numFmt w:val="bullet"/>
      <w:lvlText w:val=""/>
      <w:lvlPicBulletId w:val="0"/>
      <w:lvlJc w:val="left"/>
      <w:pPr>
        <w:ind w:left="1620" w:hanging="540"/>
      </w:pPr>
      <w:rPr>
        <w:rFonts w:ascii="Symbol" w:hAnsi="Symbol" w:hint="default"/>
        <w:color w:val="141414"/>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7445F5E"/>
    <w:multiLevelType w:val="hybridMultilevel"/>
    <w:tmpl w:val="61A43572"/>
    <w:lvl w:ilvl="0" w:tplc="179AC718">
      <w:numFmt w:val="bullet"/>
      <w:lvlText w:val="·"/>
      <w:lvlJc w:val="left"/>
      <w:pPr>
        <w:ind w:left="540" w:hanging="540"/>
      </w:pPr>
      <w:rPr>
        <w:rFonts w:ascii="Cambria" w:eastAsia="Times New Roman" w:hAnsi="Cambria" w:cs="Time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37502599"/>
    <w:multiLevelType w:val="hybridMultilevel"/>
    <w:tmpl w:val="4F8AF4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7A97D75"/>
    <w:multiLevelType w:val="hybridMultilevel"/>
    <w:tmpl w:val="78804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BA01F17"/>
    <w:multiLevelType w:val="hybridMultilevel"/>
    <w:tmpl w:val="F9781044"/>
    <w:lvl w:ilvl="0" w:tplc="30129BCA">
      <w:numFmt w:val="bullet"/>
      <w:lvlText w:val="•"/>
      <w:lvlJc w:val="left"/>
      <w:pPr>
        <w:ind w:left="720" w:hanging="360"/>
      </w:pPr>
      <w:rPr>
        <w:rFonts w:ascii="Times New Roman" w:eastAsia="Times New Roman" w:hAnsi="Times New Roman" w:cs="Times New Roman"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EF4DF3"/>
    <w:multiLevelType w:val="hybridMultilevel"/>
    <w:tmpl w:val="2C76F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14D612F"/>
    <w:multiLevelType w:val="hybridMultilevel"/>
    <w:tmpl w:val="391A2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62A6C24"/>
    <w:multiLevelType w:val="multilevel"/>
    <w:tmpl w:val="E4542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AF1876"/>
    <w:multiLevelType w:val="hybridMultilevel"/>
    <w:tmpl w:val="6AAA7208"/>
    <w:lvl w:ilvl="0" w:tplc="C8DC37F6">
      <w:numFmt w:val="bullet"/>
      <w:lvlText w:val="·"/>
      <w:lvlJc w:val="left"/>
      <w:pPr>
        <w:ind w:left="900" w:hanging="540"/>
      </w:pPr>
      <w:rPr>
        <w:rFonts w:ascii="Cambria" w:eastAsia="Times New Roman" w:hAnsi="Cambria" w:cs="Time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1FB3FA8"/>
    <w:multiLevelType w:val="hybridMultilevel"/>
    <w:tmpl w:val="BBCAEC76"/>
    <w:lvl w:ilvl="0" w:tplc="40090001">
      <w:start w:val="1"/>
      <w:numFmt w:val="bullet"/>
      <w:lvlText w:val=""/>
      <w:lvlJc w:val="left"/>
      <w:pPr>
        <w:ind w:left="900" w:hanging="54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3B25F85"/>
    <w:multiLevelType w:val="multilevel"/>
    <w:tmpl w:val="8B0E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55749"/>
    <w:multiLevelType w:val="hybridMultilevel"/>
    <w:tmpl w:val="CBEA803C"/>
    <w:lvl w:ilvl="0" w:tplc="40090001">
      <w:start w:val="1"/>
      <w:numFmt w:val="bullet"/>
      <w:lvlText w:val=""/>
      <w:lvlJc w:val="left"/>
      <w:pPr>
        <w:ind w:left="360" w:hanging="360"/>
      </w:pPr>
      <w:rPr>
        <w:rFonts w:ascii="Symbol" w:hAnsi="Symbol" w:hint="default"/>
      </w:rPr>
    </w:lvl>
    <w:lvl w:ilvl="1" w:tplc="4009000B">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3BD5C0E"/>
    <w:multiLevelType w:val="hybridMultilevel"/>
    <w:tmpl w:val="6200F462"/>
    <w:lvl w:ilvl="0" w:tplc="40090001">
      <w:start w:val="1"/>
      <w:numFmt w:val="bullet"/>
      <w:lvlText w:val=""/>
      <w:lvlJc w:val="left"/>
      <w:pPr>
        <w:ind w:left="540" w:hanging="54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0"/>
  </w:num>
  <w:num w:numId="2">
    <w:abstractNumId w:val="25"/>
  </w:num>
  <w:num w:numId="3">
    <w:abstractNumId w:val="3"/>
  </w:num>
  <w:num w:numId="4">
    <w:abstractNumId w:val="26"/>
  </w:num>
  <w:num w:numId="5">
    <w:abstractNumId w:val="14"/>
  </w:num>
  <w:num w:numId="6">
    <w:abstractNumId w:val="22"/>
  </w:num>
  <w:num w:numId="7">
    <w:abstractNumId w:val="17"/>
  </w:num>
  <w:num w:numId="8">
    <w:abstractNumId w:val="4"/>
  </w:num>
  <w:num w:numId="9">
    <w:abstractNumId w:val="5"/>
  </w:num>
  <w:num w:numId="10">
    <w:abstractNumId w:val="27"/>
  </w:num>
  <w:num w:numId="11">
    <w:abstractNumId w:val="21"/>
  </w:num>
  <w:num w:numId="12">
    <w:abstractNumId w:val="23"/>
  </w:num>
  <w:num w:numId="13">
    <w:abstractNumId w:val="9"/>
  </w:num>
  <w:num w:numId="14">
    <w:abstractNumId w:val="20"/>
  </w:num>
  <w:num w:numId="15">
    <w:abstractNumId w:val="16"/>
  </w:num>
  <w:num w:numId="16">
    <w:abstractNumId w:val="7"/>
  </w:num>
  <w:num w:numId="17">
    <w:abstractNumId w:val="18"/>
  </w:num>
  <w:num w:numId="18">
    <w:abstractNumId w:val="0"/>
  </w:num>
  <w:num w:numId="19">
    <w:abstractNumId w:val="24"/>
  </w:num>
  <w:num w:numId="20">
    <w:abstractNumId w:val="2"/>
  </w:num>
  <w:num w:numId="21">
    <w:abstractNumId w:val="8"/>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
  </w:num>
  <w:num w:numId="26">
    <w:abstractNumId w:val="12"/>
  </w:num>
  <w:num w:numId="27">
    <w:abstractNumId w:val="11"/>
  </w:num>
  <w:num w:numId="28">
    <w:abstractNumId w:val="1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07A6"/>
    <w:rsid w:val="000000F4"/>
    <w:rsid w:val="000008DA"/>
    <w:rsid w:val="0001632C"/>
    <w:rsid w:val="000410D1"/>
    <w:rsid w:val="000532A3"/>
    <w:rsid w:val="00065529"/>
    <w:rsid w:val="000D3037"/>
    <w:rsid w:val="000F0EE5"/>
    <w:rsid w:val="00100331"/>
    <w:rsid w:val="0010132A"/>
    <w:rsid w:val="00127684"/>
    <w:rsid w:val="00170F24"/>
    <w:rsid w:val="002306B3"/>
    <w:rsid w:val="00254B1A"/>
    <w:rsid w:val="002D1C63"/>
    <w:rsid w:val="002E45DC"/>
    <w:rsid w:val="002F1021"/>
    <w:rsid w:val="00310805"/>
    <w:rsid w:val="00311AAC"/>
    <w:rsid w:val="00370B22"/>
    <w:rsid w:val="00372511"/>
    <w:rsid w:val="003826B4"/>
    <w:rsid w:val="0040626A"/>
    <w:rsid w:val="00442F50"/>
    <w:rsid w:val="00470125"/>
    <w:rsid w:val="00471D47"/>
    <w:rsid w:val="0048340D"/>
    <w:rsid w:val="004A1A56"/>
    <w:rsid w:val="004B5D3E"/>
    <w:rsid w:val="00510736"/>
    <w:rsid w:val="00523E9C"/>
    <w:rsid w:val="005569FE"/>
    <w:rsid w:val="005B71C3"/>
    <w:rsid w:val="005F4B25"/>
    <w:rsid w:val="00604FA4"/>
    <w:rsid w:val="00663C46"/>
    <w:rsid w:val="00665D97"/>
    <w:rsid w:val="00666124"/>
    <w:rsid w:val="00696626"/>
    <w:rsid w:val="006B6E28"/>
    <w:rsid w:val="006B766B"/>
    <w:rsid w:val="006F7E73"/>
    <w:rsid w:val="007A6E3C"/>
    <w:rsid w:val="007F3627"/>
    <w:rsid w:val="00833DAC"/>
    <w:rsid w:val="008B5490"/>
    <w:rsid w:val="008B7B15"/>
    <w:rsid w:val="008D7167"/>
    <w:rsid w:val="008E3011"/>
    <w:rsid w:val="008E6BFE"/>
    <w:rsid w:val="008E714D"/>
    <w:rsid w:val="009026BD"/>
    <w:rsid w:val="00912770"/>
    <w:rsid w:val="00985E3F"/>
    <w:rsid w:val="009A07A6"/>
    <w:rsid w:val="009C6F3B"/>
    <w:rsid w:val="009F2D51"/>
    <w:rsid w:val="00A44EF2"/>
    <w:rsid w:val="00A738C0"/>
    <w:rsid w:val="00AE1622"/>
    <w:rsid w:val="00AE41FF"/>
    <w:rsid w:val="00AE4C65"/>
    <w:rsid w:val="00AF6DE3"/>
    <w:rsid w:val="00B20C64"/>
    <w:rsid w:val="00BA684A"/>
    <w:rsid w:val="00BD5E36"/>
    <w:rsid w:val="00C17344"/>
    <w:rsid w:val="00C7332D"/>
    <w:rsid w:val="00C81156"/>
    <w:rsid w:val="00C81564"/>
    <w:rsid w:val="00CF3A95"/>
    <w:rsid w:val="00CF4D56"/>
    <w:rsid w:val="00D02FFA"/>
    <w:rsid w:val="00D40A64"/>
    <w:rsid w:val="00D77DB9"/>
    <w:rsid w:val="00DC3ADC"/>
    <w:rsid w:val="00E14111"/>
    <w:rsid w:val="00E613D9"/>
    <w:rsid w:val="00E96F92"/>
    <w:rsid w:val="00EC0F59"/>
    <w:rsid w:val="00ED4EAE"/>
    <w:rsid w:val="00EF58D2"/>
    <w:rsid w:val="00F23505"/>
    <w:rsid w:val="00F5322F"/>
    <w:rsid w:val="00F77F29"/>
    <w:rsid w:val="00F84602"/>
    <w:rsid w:val="00FA375A"/>
    <w:rsid w:val="00FA4F60"/>
    <w:rsid w:val="00FC4B23"/>
    <w:rsid w:val="00FC6944"/>
    <w:rsid w:val="00FF12D4"/>
    <w:rsid w:val="00FF18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2D"/>
  </w:style>
  <w:style w:type="paragraph" w:styleId="Heading2">
    <w:name w:val="heading 2"/>
    <w:basedOn w:val="Normal"/>
    <w:next w:val="Normal"/>
    <w:link w:val="Heading2Char"/>
    <w:uiPriority w:val="9"/>
    <w:unhideWhenUsed/>
    <w:qFormat/>
    <w:rsid w:val="00FC4B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725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3725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7A6"/>
  </w:style>
  <w:style w:type="character" w:styleId="Hyperlink">
    <w:name w:val="Hyperlink"/>
    <w:basedOn w:val="DefaultParagraphFont"/>
    <w:uiPriority w:val="99"/>
    <w:semiHidden/>
    <w:unhideWhenUsed/>
    <w:rsid w:val="009A07A6"/>
    <w:rPr>
      <w:color w:val="0000FF"/>
      <w:u w:val="single"/>
    </w:rPr>
  </w:style>
  <w:style w:type="character" w:customStyle="1" w:styleId="aqj">
    <w:name w:val="aqj"/>
    <w:basedOn w:val="DefaultParagraphFont"/>
    <w:rsid w:val="009A07A6"/>
  </w:style>
  <w:style w:type="paragraph" w:styleId="NormalWeb">
    <w:name w:val="Normal (Web)"/>
    <w:basedOn w:val="Normal"/>
    <w:uiPriority w:val="99"/>
    <w:semiHidden/>
    <w:unhideWhenUsed/>
    <w:rsid w:val="009A07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A6"/>
    <w:rPr>
      <w:rFonts w:ascii="Tahoma" w:hAnsi="Tahoma" w:cs="Tahoma"/>
      <w:sz w:val="16"/>
      <w:szCs w:val="16"/>
    </w:rPr>
  </w:style>
  <w:style w:type="paragraph" w:styleId="ListParagraph">
    <w:name w:val="List Paragraph"/>
    <w:basedOn w:val="Normal"/>
    <w:uiPriority w:val="34"/>
    <w:qFormat/>
    <w:rsid w:val="000F0EE5"/>
    <w:pPr>
      <w:ind w:left="720"/>
      <w:contextualSpacing/>
    </w:pPr>
  </w:style>
  <w:style w:type="character" w:customStyle="1" w:styleId="Heading4Char">
    <w:name w:val="Heading 4 Char"/>
    <w:basedOn w:val="DefaultParagraphFont"/>
    <w:link w:val="Heading4"/>
    <w:uiPriority w:val="9"/>
    <w:rsid w:val="003725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72511"/>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8D71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7167"/>
  </w:style>
  <w:style w:type="paragraph" w:styleId="Footer">
    <w:name w:val="footer"/>
    <w:basedOn w:val="Normal"/>
    <w:link w:val="FooterChar"/>
    <w:uiPriority w:val="99"/>
    <w:semiHidden/>
    <w:unhideWhenUsed/>
    <w:rsid w:val="008D71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7167"/>
  </w:style>
  <w:style w:type="table" w:styleId="TableGrid">
    <w:name w:val="Table Grid"/>
    <w:basedOn w:val="TableNormal"/>
    <w:uiPriority w:val="59"/>
    <w:rsid w:val="008B7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8B7B1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7B1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8B7B1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8B7B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9"/>
    <w:rsid w:val="00FC4B23"/>
    <w:rPr>
      <w:rFonts w:asciiTheme="majorHAnsi" w:eastAsiaTheme="majorEastAsia" w:hAnsiTheme="majorHAnsi" w:cstheme="majorBidi"/>
      <w:b/>
      <w:bCs/>
      <w:color w:val="4F81BD" w:themeColor="accent1"/>
      <w:sz w:val="26"/>
      <w:szCs w:val="26"/>
    </w:rPr>
  </w:style>
  <w:style w:type="table" w:styleId="LightShading-Accent5">
    <w:name w:val="Light Shading Accent 5"/>
    <w:basedOn w:val="TableNormal"/>
    <w:uiPriority w:val="60"/>
    <w:rsid w:val="008E6BF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1">
    <w:name w:val="Light Grid1"/>
    <w:basedOn w:val="TableNormal"/>
    <w:uiPriority w:val="62"/>
    <w:rsid w:val="008E6BF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5">
    <w:name w:val="Medium Shading 1 Accent 5"/>
    <w:basedOn w:val="TableNormal"/>
    <w:uiPriority w:val="63"/>
    <w:rsid w:val="00AE4C6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55445695">
      <w:bodyDiv w:val="1"/>
      <w:marLeft w:val="0"/>
      <w:marRight w:val="0"/>
      <w:marTop w:val="0"/>
      <w:marBottom w:val="0"/>
      <w:divBdr>
        <w:top w:val="none" w:sz="0" w:space="0" w:color="auto"/>
        <w:left w:val="none" w:sz="0" w:space="0" w:color="auto"/>
        <w:bottom w:val="none" w:sz="0" w:space="0" w:color="auto"/>
        <w:right w:val="none" w:sz="0" w:space="0" w:color="auto"/>
      </w:divBdr>
      <w:divsChild>
        <w:div w:id="2141723797">
          <w:marLeft w:val="0"/>
          <w:marRight w:val="0"/>
          <w:marTop w:val="0"/>
          <w:marBottom w:val="0"/>
          <w:divBdr>
            <w:top w:val="none" w:sz="0" w:space="0" w:color="auto"/>
            <w:left w:val="none" w:sz="0" w:space="0" w:color="auto"/>
            <w:bottom w:val="none" w:sz="0" w:space="0" w:color="auto"/>
            <w:right w:val="none" w:sz="0" w:space="0" w:color="auto"/>
          </w:divBdr>
        </w:div>
      </w:divsChild>
    </w:div>
    <w:div w:id="832112036">
      <w:bodyDiv w:val="1"/>
      <w:marLeft w:val="0"/>
      <w:marRight w:val="0"/>
      <w:marTop w:val="0"/>
      <w:marBottom w:val="0"/>
      <w:divBdr>
        <w:top w:val="none" w:sz="0" w:space="0" w:color="auto"/>
        <w:left w:val="none" w:sz="0" w:space="0" w:color="auto"/>
        <w:bottom w:val="none" w:sz="0" w:space="0" w:color="auto"/>
        <w:right w:val="none" w:sz="0" w:space="0" w:color="auto"/>
      </w:divBdr>
    </w:div>
    <w:div w:id="911431305">
      <w:bodyDiv w:val="1"/>
      <w:marLeft w:val="0"/>
      <w:marRight w:val="0"/>
      <w:marTop w:val="0"/>
      <w:marBottom w:val="0"/>
      <w:divBdr>
        <w:top w:val="none" w:sz="0" w:space="0" w:color="auto"/>
        <w:left w:val="none" w:sz="0" w:space="0" w:color="auto"/>
        <w:bottom w:val="none" w:sz="0" w:space="0" w:color="auto"/>
        <w:right w:val="none" w:sz="0" w:space="0" w:color="auto"/>
      </w:divBdr>
    </w:div>
    <w:div w:id="1762293184">
      <w:bodyDiv w:val="1"/>
      <w:marLeft w:val="0"/>
      <w:marRight w:val="0"/>
      <w:marTop w:val="0"/>
      <w:marBottom w:val="0"/>
      <w:divBdr>
        <w:top w:val="none" w:sz="0" w:space="0" w:color="auto"/>
        <w:left w:val="none" w:sz="0" w:space="0" w:color="auto"/>
        <w:bottom w:val="none" w:sz="0" w:space="0" w:color="auto"/>
        <w:right w:val="none" w:sz="0" w:space="0" w:color="auto"/>
      </w:divBdr>
      <w:divsChild>
        <w:div w:id="1264341594">
          <w:marLeft w:val="0"/>
          <w:marRight w:val="0"/>
          <w:marTop w:val="0"/>
          <w:marBottom w:val="0"/>
          <w:divBdr>
            <w:top w:val="none" w:sz="0" w:space="0" w:color="auto"/>
            <w:left w:val="none" w:sz="0" w:space="0" w:color="auto"/>
            <w:bottom w:val="none" w:sz="0" w:space="0" w:color="auto"/>
            <w:right w:val="none" w:sz="0" w:space="0" w:color="auto"/>
          </w:divBdr>
        </w:div>
        <w:div w:id="1174758131">
          <w:marLeft w:val="0"/>
          <w:marRight w:val="0"/>
          <w:marTop w:val="0"/>
          <w:marBottom w:val="0"/>
          <w:divBdr>
            <w:top w:val="none" w:sz="0" w:space="0" w:color="auto"/>
            <w:left w:val="none" w:sz="0" w:space="0" w:color="auto"/>
            <w:bottom w:val="none" w:sz="0" w:space="0" w:color="auto"/>
            <w:right w:val="none" w:sz="0" w:space="0" w:color="auto"/>
          </w:divBdr>
        </w:div>
        <w:div w:id="689841013">
          <w:marLeft w:val="0"/>
          <w:marRight w:val="0"/>
          <w:marTop w:val="0"/>
          <w:marBottom w:val="0"/>
          <w:divBdr>
            <w:top w:val="none" w:sz="0" w:space="0" w:color="auto"/>
            <w:left w:val="none" w:sz="0" w:space="0" w:color="auto"/>
            <w:bottom w:val="none" w:sz="0" w:space="0" w:color="auto"/>
            <w:right w:val="none" w:sz="0" w:space="0" w:color="auto"/>
          </w:divBdr>
        </w:div>
        <w:div w:id="1198160706">
          <w:marLeft w:val="0"/>
          <w:marRight w:val="0"/>
          <w:marTop w:val="0"/>
          <w:marBottom w:val="0"/>
          <w:divBdr>
            <w:top w:val="none" w:sz="0" w:space="0" w:color="auto"/>
            <w:left w:val="none" w:sz="0" w:space="0" w:color="auto"/>
            <w:bottom w:val="none" w:sz="0" w:space="0" w:color="auto"/>
            <w:right w:val="none" w:sz="0" w:space="0" w:color="auto"/>
          </w:divBdr>
        </w:div>
        <w:div w:id="987054688">
          <w:marLeft w:val="0"/>
          <w:marRight w:val="0"/>
          <w:marTop w:val="0"/>
          <w:marBottom w:val="0"/>
          <w:divBdr>
            <w:top w:val="none" w:sz="0" w:space="0" w:color="auto"/>
            <w:left w:val="none" w:sz="0" w:space="0" w:color="auto"/>
            <w:bottom w:val="none" w:sz="0" w:space="0" w:color="auto"/>
            <w:right w:val="none" w:sz="0" w:space="0" w:color="auto"/>
          </w:divBdr>
        </w:div>
        <w:div w:id="49891121">
          <w:marLeft w:val="0"/>
          <w:marRight w:val="0"/>
          <w:marTop w:val="0"/>
          <w:marBottom w:val="0"/>
          <w:divBdr>
            <w:top w:val="none" w:sz="0" w:space="0" w:color="auto"/>
            <w:left w:val="none" w:sz="0" w:space="0" w:color="auto"/>
            <w:bottom w:val="none" w:sz="0" w:space="0" w:color="auto"/>
            <w:right w:val="none" w:sz="0" w:space="0" w:color="auto"/>
          </w:divBdr>
        </w:div>
        <w:div w:id="1106928979">
          <w:marLeft w:val="0"/>
          <w:marRight w:val="0"/>
          <w:marTop w:val="0"/>
          <w:marBottom w:val="0"/>
          <w:divBdr>
            <w:top w:val="none" w:sz="0" w:space="0" w:color="auto"/>
            <w:left w:val="none" w:sz="0" w:space="0" w:color="auto"/>
            <w:bottom w:val="none" w:sz="0" w:space="0" w:color="auto"/>
            <w:right w:val="none" w:sz="0" w:space="0" w:color="auto"/>
          </w:divBdr>
        </w:div>
        <w:div w:id="1316836447">
          <w:marLeft w:val="0"/>
          <w:marRight w:val="0"/>
          <w:marTop w:val="0"/>
          <w:marBottom w:val="0"/>
          <w:divBdr>
            <w:top w:val="none" w:sz="0" w:space="0" w:color="auto"/>
            <w:left w:val="none" w:sz="0" w:space="0" w:color="auto"/>
            <w:bottom w:val="none" w:sz="0" w:space="0" w:color="auto"/>
            <w:right w:val="none" w:sz="0" w:space="0" w:color="auto"/>
          </w:divBdr>
        </w:div>
        <w:div w:id="1654021304">
          <w:marLeft w:val="0"/>
          <w:marRight w:val="0"/>
          <w:marTop w:val="0"/>
          <w:marBottom w:val="0"/>
          <w:divBdr>
            <w:top w:val="none" w:sz="0" w:space="0" w:color="auto"/>
            <w:left w:val="none" w:sz="0" w:space="0" w:color="auto"/>
            <w:bottom w:val="none" w:sz="0" w:space="0" w:color="auto"/>
            <w:right w:val="none" w:sz="0" w:space="0" w:color="auto"/>
          </w:divBdr>
        </w:div>
        <w:div w:id="322592311">
          <w:marLeft w:val="0"/>
          <w:marRight w:val="0"/>
          <w:marTop w:val="0"/>
          <w:marBottom w:val="0"/>
          <w:divBdr>
            <w:top w:val="none" w:sz="0" w:space="0" w:color="auto"/>
            <w:left w:val="none" w:sz="0" w:space="0" w:color="auto"/>
            <w:bottom w:val="none" w:sz="0" w:space="0" w:color="auto"/>
            <w:right w:val="none" w:sz="0" w:space="0" w:color="auto"/>
          </w:divBdr>
        </w:div>
        <w:div w:id="1071736001">
          <w:marLeft w:val="0"/>
          <w:marRight w:val="0"/>
          <w:marTop w:val="0"/>
          <w:marBottom w:val="0"/>
          <w:divBdr>
            <w:top w:val="none" w:sz="0" w:space="0" w:color="auto"/>
            <w:left w:val="none" w:sz="0" w:space="0" w:color="auto"/>
            <w:bottom w:val="none" w:sz="0" w:space="0" w:color="auto"/>
            <w:right w:val="none" w:sz="0" w:space="0" w:color="auto"/>
          </w:divBdr>
          <w:divsChild>
            <w:div w:id="1674137958">
              <w:marLeft w:val="0"/>
              <w:marRight w:val="0"/>
              <w:marTop w:val="0"/>
              <w:marBottom w:val="0"/>
              <w:divBdr>
                <w:top w:val="none" w:sz="0" w:space="0" w:color="auto"/>
                <w:left w:val="none" w:sz="0" w:space="0" w:color="auto"/>
                <w:bottom w:val="none" w:sz="0" w:space="0" w:color="auto"/>
                <w:right w:val="none" w:sz="0" w:space="0" w:color="auto"/>
              </w:divBdr>
              <w:divsChild>
                <w:div w:id="395055728">
                  <w:marLeft w:val="0"/>
                  <w:marRight w:val="0"/>
                  <w:marTop w:val="0"/>
                  <w:marBottom w:val="0"/>
                  <w:divBdr>
                    <w:top w:val="none" w:sz="0" w:space="0" w:color="auto"/>
                    <w:left w:val="none" w:sz="0" w:space="0" w:color="auto"/>
                    <w:bottom w:val="none" w:sz="0" w:space="0" w:color="auto"/>
                    <w:right w:val="none" w:sz="0" w:space="0" w:color="auto"/>
                  </w:divBdr>
                  <w:divsChild>
                    <w:div w:id="656612505">
                      <w:marLeft w:val="0"/>
                      <w:marRight w:val="0"/>
                      <w:marTop w:val="0"/>
                      <w:marBottom w:val="0"/>
                      <w:divBdr>
                        <w:top w:val="none" w:sz="0" w:space="0" w:color="auto"/>
                        <w:left w:val="none" w:sz="0" w:space="0" w:color="auto"/>
                        <w:bottom w:val="none" w:sz="0" w:space="0" w:color="auto"/>
                        <w:right w:val="none" w:sz="0" w:space="0" w:color="auto"/>
                      </w:divBdr>
                      <w:divsChild>
                        <w:div w:id="582031649">
                          <w:marLeft w:val="0"/>
                          <w:marRight w:val="0"/>
                          <w:marTop w:val="0"/>
                          <w:marBottom w:val="0"/>
                          <w:divBdr>
                            <w:top w:val="none" w:sz="0" w:space="0" w:color="auto"/>
                            <w:left w:val="none" w:sz="0" w:space="0" w:color="auto"/>
                            <w:bottom w:val="none" w:sz="0" w:space="0" w:color="auto"/>
                            <w:right w:val="none" w:sz="0" w:space="0" w:color="auto"/>
                          </w:divBdr>
                          <w:divsChild>
                            <w:div w:id="158740044">
                              <w:marLeft w:val="0"/>
                              <w:marRight w:val="0"/>
                              <w:marTop w:val="0"/>
                              <w:marBottom w:val="0"/>
                              <w:divBdr>
                                <w:top w:val="none" w:sz="0" w:space="0" w:color="auto"/>
                                <w:left w:val="none" w:sz="0" w:space="0" w:color="auto"/>
                                <w:bottom w:val="none" w:sz="0" w:space="0" w:color="auto"/>
                                <w:right w:val="none" w:sz="0" w:space="0" w:color="auto"/>
                              </w:divBdr>
                              <w:divsChild>
                                <w:div w:id="456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6265">
              <w:marLeft w:val="0"/>
              <w:marRight w:val="0"/>
              <w:marTop w:val="0"/>
              <w:marBottom w:val="0"/>
              <w:divBdr>
                <w:top w:val="none" w:sz="0" w:space="0" w:color="auto"/>
                <w:left w:val="none" w:sz="0" w:space="0" w:color="auto"/>
                <w:bottom w:val="none" w:sz="0" w:space="0" w:color="auto"/>
                <w:right w:val="none" w:sz="0" w:space="0" w:color="auto"/>
              </w:divBdr>
              <w:divsChild>
                <w:div w:id="15928219">
                  <w:marLeft w:val="0"/>
                  <w:marRight w:val="0"/>
                  <w:marTop w:val="0"/>
                  <w:marBottom w:val="0"/>
                  <w:divBdr>
                    <w:top w:val="none" w:sz="0" w:space="0" w:color="auto"/>
                    <w:left w:val="none" w:sz="0" w:space="0" w:color="auto"/>
                    <w:bottom w:val="none" w:sz="0" w:space="0" w:color="auto"/>
                    <w:right w:val="none" w:sz="0" w:space="0" w:color="auto"/>
                  </w:divBdr>
                  <w:divsChild>
                    <w:div w:id="975570617">
                      <w:marLeft w:val="0"/>
                      <w:marRight w:val="0"/>
                      <w:marTop w:val="0"/>
                      <w:marBottom w:val="0"/>
                      <w:divBdr>
                        <w:top w:val="none" w:sz="0" w:space="0" w:color="auto"/>
                        <w:left w:val="none" w:sz="0" w:space="0" w:color="auto"/>
                        <w:bottom w:val="none" w:sz="0" w:space="0" w:color="auto"/>
                        <w:right w:val="none" w:sz="0" w:space="0" w:color="auto"/>
                      </w:divBdr>
                      <w:divsChild>
                        <w:div w:id="29385186">
                          <w:marLeft w:val="0"/>
                          <w:marRight w:val="0"/>
                          <w:marTop w:val="0"/>
                          <w:marBottom w:val="0"/>
                          <w:divBdr>
                            <w:top w:val="none" w:sz="0" w:space="0" w:color="auto"/>
                            <w:left w:val="none" w:sz="0" w:space="0" w:color="auto"/>
                            <w:bottom w:val="none" w:sz="0" w:space="0" w:color="auto"/>
                            <w:right w:val="none" w:sz="0" w:space="0" w:color="auto"/>
                          </w:divBdr>
                          <w:divsChild>
                            <w:div w:id="910583231">
                              <w:marLeft w:val="0"/>
                              <w:marRight w:val="0"/>
                              <w:marTop w:val="0"/>
                              <w:marBottom w:val="0"/>
                              <w:divBdr>
                                <w:top w:val="none" w:sz="0" w:space="0" w:color="auto"/>
                                <w:left w:val="none" w:sz="0" w:space="0" w:color="auto"/>
                                <w:bottom w:val="none" w:sz="0" w:space="0" w:color="auto"/>
                                <w:right w:val="none" w:sz="0" w:space="0" w:color="auto"/>
                              </w:divBdr>
                              <w:divsChild>
                                <w:div w:id="1330864897">
                                  <w:marLeft w:val="0"/>
                                  <w:marRight w:val="0"/>
                                  <w:marTop w:val="0"/>
                                  <w:marBottom w:val="0"/>
                                  <w:divBdr>
                                    <w:top w:val="none" w:sz="0" w:space="0" w:color="auto"/>
                                    <w:left w:val="none" w:sz="0" w:space="0" w:color="auto"/>
                                    <w:bottom w:val="none" w:sz="0" w:space="0" w:color="auto"/>
                                    <w:right w:val="none" w:sz="0" w:space="0" w:color="auto"/>
                                  </w:divBdr>
                                  <w:divsChild>
                                    <w:div w:id="632366848">
                                      <w:marLeft w:val="0"/>
                                      <w:marRight w:val="0"/>
                                      <w:marTop w:val="0"/>
                                      <w:marBottom w:val="0"/>
                                      <w:divBdr>
                                        <w:top w:val="none" w:sz="0" w:space="0" w:color="auto"/>
                                        <w:left w:val="none" w:sz="0" w:space="0" w:color="auto"/>
                                        <w:bottom w:val="none" w:sz="0" w:space="0" w:color="auto"/>
                                        <w:right w:val="none" w:sz="0" w:space="0" w:color="auto"/>
                                      </w:divBdr>
                                      <w:divsChild>
                                        <w:div w:id="1545678091">
                                          <w:marLeft w:val="0"/>
                                          <w:marRight w:val="0"/>
                                          <w:marTop w:val="0"/>
                                          <w:marBottom w:val="0"/>
                                          <w:divBdr>
                                            <w:top w:val="none" w:sz="0" w:space="0" w:color="auto"/>
                                            <w:left w:val="none" w:sz="0" w:space="0" w:color="auto"/>
                                            <w:bottom w:val="none" w:sz="0" w:space="0" w:color="auto"/>
                                            <w:right w:val="none" w:sz="0" w:space="0" w:color="auto"/>
                                          </w:divBdr>
                                          <w:divsChild>
                                            <w:div w:id="210460751">
                                              <w:marLeft w:val="0"/>
                                              <w:marRight w:val="0"/>
                                              <w:marTop w:val="0"/>
                                              <w:marBottom w:val="0"/>
                                              <w:divBdr>
                                                <w:top w:val="none" w:sz="0" w:space="0" w:color="auto"/>
                                                <w:left w:val="none" w:sz="0" w:space="0" w:color="auto"/>
                                                <w:bottom w:val="none" w:sz="0" w:space="0" w:color="auto"/>
                                                <w:right w:val="none" w:sz="0" w:space="0" w:color="auto"/>
                                              </w:divBdr>
                                              <w:divsChild>
                                                <w:div w:id="1005322667">
                                                  <w:marLeft w:val="0"/>
                                                  <w:marRight w:val="0"/>
                                                  <w:marTop w:val="0"/>
                                                  <w:marBottom w:val="0"/>
                                                  <w:divBdr>
                                                    <w:top w:val="none" w:sz="0" w:space="0" w:color="auto"/>
                                                    <w:left w:val="none" w:sz="0" w:space="0" w:color="auto"/>
                                                    <w:bottom w:val="none" w:sz="0" w:space="0" w:color="auto"/>
                                                    <w:right w:val="none" w:sz="0" w:space="0" w:color="auto"/>
                                                  </w:divBdr>
                                                  <w:divsChild>
                                                    <w:div w:id="1759323657">
                                                      <w:marLeft w:val="0"/>
                                                      <w:marRight w:val="0"/>
                                                      <w:marTop w:val="0"/>
                                                      <w:marBottom w:val="0"/>
                                                      <w:divBdr>
                                                        <w:top w:val="none" w:sz="0" w:space="0" w:color="auto"/>
                                                        <w:left w:val="none" w:sz="0" w:space="0" w:color="auto"/>
                                                        <w:bottom w:val="none" w:sz="0" w:space="0" w:color="auto"/>
                                                        <w:right w:val="none" w:sz="0" w:space="0" w:color="auto"/>
                                                      </w:divBdr>
                                                    </w:div>
                                                  </w:divsChild>
                                                </w:div>
                                                <w:div w:id="2470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705328">
      <w:bodyDiv w:val="1"/>
      <w:marLeft w:val="0"/>
      <w:marRight w:val="0"/>
      <w:marTop w:val="0"/>
      <w:marBottom w:val="0"/>
      <w:divBdr>
        <w:top w:val="none" w:sz="0" w:space="0" w:color="auto"/>
        <w:left w:val="none" w:sz="0" w:space="0" w:color="auto"/>
        <w:bottom w:val="none" w:sz="0" w:space="0" w:color="auto"/>
        <w:right w:val="none" w:sz="0" w:space="0" w:color="auto"/>
      </w:divBdr>
    </w:div>
    <w:div w:id="1912038710">
      <w:bodyDiv w:val="1"/>
      <w:marLeft w:val="0"/>
      <w:marRight w:val="0"/>
      <w:marTop w:val="0"/>
      <w:marBottom w:val="0"/>
      <w:divBdr>
        <w:top w:val="none" w:sz="0" w:space="0" w:color="auto"/>
        <w:left w:val="none" w:sz="0" w:space="0" w:color="auto"/>
        <w:bottom w:val="none" w:sz="0" w:space="0" w:color="auto"/>
        <w:right w:val="none" w:sz="0" w:space="0" w:color="auto"/>
      </w:divBdr>
    </w:div>
    <w:div w:id="1920938017">
      <w:bodyDiv w:val="1"/>
      <w:marLeft w:val="0"/>
      <w:marRight w:val="0"/>
      <w:marTop w:val="0"/>
      <w:marBottom w:val="0"/>
      <w:divBdr>
        <w:top w:val="none" w:sz="0" w:space="0" w:color="auto"/>
        <w:left w:val="none" w:sz="0" w:space="0" w:color="auto"/>
        <w:bottom w:val="none" w:sz="0" w:space="0" w:color="auto"/>
        <w:right w:val="none" w:sz="0" w:space="0" w:color="auto"/>
      </w:divBdr>
    </w:div>
    <w:div w:id="19946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tmc.co.in/" TargetMode="External"/><Relationship Id="rId13" Type="http://schemas.openxmlformats.org/officeDocument/2006/relationships/hyperlink" Target="http://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ep@aitmc.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in/" TargetMode="External"/><Relationship Id="rId4" Type="http://schemas.openxmlformats.org/officeDocument/2006/relationships/settings" Target="settings.xml"/><Relationship Id="rId9" Type="http://schemas.openxmlformats.org/officeDocument/2006/relationships/hyperlink" Target="http://www.india.com/news/india/smriti-irani-over-8-lakh-engineering-seats-stayed-vacant-in-2014-15-783884/" TargetMode="External"/><Relationship Id="rId14" Type="http://schemas.openxmlformats.org/officeDocument/2006/relationships/hyperlink" Target="http://www.aitmc.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C46E-9B11-48B3-80DA-25DB7143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Avnish Rana</dc:creator>
  <cp:lastModifiedBy>Avnish Rana</cp:lastModifiedBy>
  <cp:revision>30</cp:revision>
  <dcterms:created xsi:type="dcterms:W3CDTF">2017-05-11T07:24:00Z</dcterms:created>
  <dcterms:modified xsi:type="dcterms:W3CDTF">2017-05-17T08:45:00Z</dcterms:modified>
</cp:coreProperties>
</file>